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37C521" w14:textId="3FAF2A54" w:rsidR="005242FD" w:rsidRDefault="005242FD" w:rsidP="005242FD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22E02F9D" w14:textId="40925D80" w:rsidR="00DA3F49" w:rsidRPr="005242FD" w:rsidRDefault="00DA3F49" w:rsidP="005242FD">
      <w:pPr>
        <w:pStyle w:val="NoSpacing"/>
      </w:pPr>
      <w:r w:rsidRPr="005242F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9BAC90" wp14:editId="360FF578">
                <wp:simplePos x="0" y="0"/>
                <wp:positionH relativeFrom="margin">
                  <wp:align>right</wp:align>
                </wp:positionH>
                <wp:positionV relativeFrom="margin">
                  <wp:posOffset>0</wp:posOffset>
                </wp:positionV>
                <wp:extent cx="1343025" cy="361950"/>
                <wp:effectExtent l="0" t="0" r="28575" b="19050"/>
                <wp:wrapNone/>
                <wp:docPr id="6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30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F2C41" w14:textId="7A834A7C" w:rsidR="00CD094A" w:rsidRPr="00D8407D" w:rsidRDefault="00CD094A" w:rsidP="00DA3F49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8407D">
                              <w:rPr>
                                <w:sz w:val="28"/>
                                <w:szCs w:val="28"/>
                              </w:rPr>
                              <w:t xml:space="preserve">MARKS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D8407D">
                              <w:rPr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D17F47"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r w:rsidR="00F0111C"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D9BAC90" id="Rectangle 61" o:spid="_x0000_s1026" style="position:absolute;margin-left:54.55pt;margin-top:0;width:105.75pt;height:28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">
                <v:textbox>
                  <w:txbxContent>
                    <w:p w14:paraId="0D2F2C41" w14:textId="7A834A7C" w:rsidR="00CD094A" w:rsidRPr="00D8407D" w:rsidRDefault="00CD094A" w:rsidP="00DA3F49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D8407D">
                        <w:rPr>
                          <w:sz w:val="28"/>
                          <w:szCs w:val="28"/>
                        </w:rPr>
                        <w:t xml:space="preserve">MARKS  </w:t>
                      </w:r>
                      <w:r>
                        <w:rPr>
                          <w:sz w:val="28"/>
                          <w:szCs w:val="28"/>
                        </w:rPr>
                        <w:t xml:space="preserve">    </w:t>
                      </w:r>
                      <w:r w:rsidRPr="00D8407D">
                        <w:rPr>
                          <w:b/>
                          <w:sz w:val="28"/>
                          <w:szCs w:val="28"/>
                        </w:rPr>
                        <w:t>/</w:t>
                      </w:r>
                      <w:r w:rsidR="00D17F47">
                        <w:rPr>
                          <w:b/>
                          <w:sz w:val="28"/>
                          <w:szCs w:val="28"/>
                        </w:rPr>
                        <w:t>5</w:t>
                      </w:r>
                      <w:r w:rsidR="00F0111C">
                        <w:rPr>
                          <w:b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049E4ADB" w14:textId="2D4FECA2" w:rsidR="00590FA2" w:rsidRDefault="00D0382C" w:rsidP="00DA3F49">
      <w:pPr>
        <w:pStyle w:val="Heading2"/>
      </w:pPr>
      <w:r>
        <w:t xml:space="preserve">Programming Theory </w:t>
      </w:r>
      <w:r w:rsidR="00590FA2" w:rsidRPr="000C6D84">
        <w:t>Questions</w:t>
      </w:r>
      <w:bookmarkEnd w:id="0"/>
      <w:bookmarkEnd w:id="1"/>
    </w:p>
    <w:p w14:paraId="6E1C39F9" w14:textId="0E898057" w:rsidR="00DA3F49" w:rsidRDefault="00DA3F49" w:rsidP="00DA3F49">
      <w:pPr>
        <w:spacing w:after="0" w:line="240" w:lineRule="auto"/>
        <w:rPr>
          <w:rFonts w:ascii="Tw Cen MT" w:hAnsi="Tw Cen MT" w:cs="Segoe UI"/>
          <w:b/>
          <w:spacing w:val="-1"/>
        </w:rPr>
      </w:pPr>
      <w:r w:rsidRPr="00DA3F49">
        <w:rPr>
          <w:rFonts w:ascii="Tw Cen MT" w:hAnsi="Tw Cen MT" w:cs="Segoe UI"/>
          <w:b/>
          <w:spacing w:val="-1"/>
        </w:rPr>
        <w:t xml:space="preserve">These questions refer to the preliminary material and require you to load the skeleton program, but </w:t>
      </w:r>
      <w:r w:rsidRPr="00DA3F49">
        <w:rPr>
          <w:rFonts w:ascii="Tw Cen MT" w:hAnsi="Tw Cen MT" w:cs="Segoe UI"/>
          <w:b/>
          <w:spacing w:val="-1"/>
          <w:u w:val="single"/>
        </w:rPr>
        <w:t>do not</w:t>
      </w:r>
      <w:r w:rsidRPr="00DA3F49">
        <w:rPr>
          <w:rFonts w:ascii="Tw Cen MT" w:hAnsi="Tw Cen MT" w:cs="Segoe UI"/>
          <w:b/>
          <w:spacing w:val="-1"/>
        </w:rPr>
        <w:t xml:space="preserve"> require any additional programming.</w:t>
      </w:r>
    </w:p>
    <w:p w14:paraId="6D1D705D" w14:textId="77777777" w:rsidR="000D0A6A" w:rsidRPr="00DA3F49" w:rsidRDefault="000D0A6A" w:rsidP="00DA3F49">
      <w:pPr>
        <w:spacing w:after="0" w:line="240" w:lineRule="auto"/>
        <w:rPr>
          <w:rFonts w:ascii="Tw Cen MT" w:hAnsi="Tw Cen MT" w:cs="Segoe UI"/>
          <w:b/>
          <w:spacing w:val="-1"/>
        </w:rPr>
      </w:pPr>
    </w:p>
    <w:p w14:paraId="268997D1" w14:textId="0791EC9E" w:rsidR="00FA48AC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>State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the name of an identifier for:</w:t>
      </w:r>
    </w:p>
    <w:p w14:paraId="1F254780" w14:textId="77777777" w:rsidR="000D0A6A" w:rsidRPr="000D0A6A" w:rsidRDefault="000D0A6A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</w:p>
    <w:p w14:paraId="42738AAB" w14:textId="63F41BBF" w:rsidR="00590FA2" w:rsidRPr="00C15D61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pacing w:val="-1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a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="00DA3F49">
        <w:rPr>
          <w:rFonts w:ascii="Segoe UI" w:eastAsia="Adobe Fan Heiti Std B" w:hAnsi="Segoe UI" w:cs="Segoe UI"/>
          <w:sz w:val="20"/>
          <w:szCs w:val="18"/>
        </w:rPr>
        <w:tab/>
      </w:r>
      <w:r w:rsidR="00DA3F49" w:rsidRPr="00C15D61">
        <w:rPr>
          <w:rFonts w:ascii="Segoe UI" w:eastAsia="Adobe Fan Heiti Std B" w:hAnsi="Segoe UI" w:cs="Segoe UI"/>
          <w:spacing w:val="-1"/>
          <w:sz w:val="20"/>
          <w:szCs w:val="18"/>
        </w:rPr>
        <w:t>A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n attribute in the </w:t>
      </w:r>
      <w:r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Settlement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class that </w:t>
      </w:r>
      <w:r w:rsidR="006E4184">
        <w:rPr>
          <w:rFonts w:ascii="Segoe UI" w:eastAsia="Adobe Fan Heiti Std B" w:hAnsi="Segoe UI" w:cs="Segoe UI"/>
          <w:spacing w:val="-1"/>
          <w:sz w:val="20"/>
          <w:szCs w:val="18"/>
        </w:rPr>
        <w:t>is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="006E4184">
        <w:rPr>
          <w:rFonts w:ascii="Segoe UI" w:eastAsia="Adobe Fan Heiti Std B" w:hAnsi="Segoe UI" w:cs="Segoe UI"/>
          <w:b/>
          <w:spacing w:val="-1"/>
          <w:sz w:val="20"/>
          <w:szCs w:val="18"/>
        </w:rPr>
        <w:t>only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accessible to subclasses of </w:t>
      </w:r>
      <w:r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Settlement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[1]</w:t>
      </w:r>
    </w:p>
    <w:p w14:paraId="1D64C1EC" w14:textId="2878CBC6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b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6E4184">
        <w:rPr>
          <w:rFonts w:ascii="Segoe UI" w:eastAsia="Adobe Fan Heiti Std B" w:hAnsi="Segoe UI" w:cs="Segoe UI"/>
          <w:sz w:val="20"/>
          <w:szCs w:val="18"/>
        </w:rPr>
        <w:t>subroutine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Settlement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that returns something other than a primitive value [1]</w:t>
      </w:r>
    </w:p>
    <w:p w14:paraId="14E01153" w14:textId="0A4F4354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c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subclass [1]</w:t>
      </w:r>
    </w:p>
    <w:p w14:paraId="302C288E" w14:textId="195EF5E9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d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local variable that is used to return a </w:t>
      </w:r>
      <w:r w:rsidR="00FA48AC" w:rsidRPr="00DA3F49">
        <w:rPr>
          <w:rFonts w:ascii="Segoe UI" w:eastAsia="Adobe Fan Heiti Std B" w:hAnsi="Segoe UI" w:cs="Segoe UI"/>
          <w:sz w:val="20"/>
          <w:szCs w:val="18"/>
        </w:rPr>
        <w:t>Boolean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49FE9EE4" w14:textId="0355A5AE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e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6E4184">
        <w:rPr>
          <w:rFonts w:ascii="Segoe UI" w:eastAsia="Adobe Fan Heiti Std B" w:hAnsi="Segoe UI" w:cs="Segoe UI"/>
          <w:sz w:val="20"/>
          <w:szCs w:val="18"/>
        </w:rPr>
        <w:t xml:space="preserve">A subroutine in 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that </w:t>
      </w:r>
      <w:r w:rsidRPr="00DA3F49">
        <w:rPr>
          <w:rFonts w:ascii="Segoe UI" w:eastAsia="Adobe Fan Heiti Std B" w:hAnsi="Segoe UI" w:cs="Segoe UI"/>
          <w:b/>
          <w:sz w:val="20"/>
          <w:szCs w:val="18"/>
        </w:rPr>
        <w:t>cannot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be called from outside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[</w:t>
      </w:r>
      <w:r w:rsidR="006E4184">
        <w:rPr>
          <w:rFonts w:ascii="Segoe UI" w:eastAsia="Adobe Fan Heiti Std B" w:hAnsi="Segoe UI" w:cs="Segoe UI"/>
          <w:sz w:val="20"/>
          <w:szCs w:val="18"/>
        </w:rPr>
        <w:t>1</w:t>
      </w:r>
      <w:r w:rsidRPr="00DA3F49">
        <w:rPr>
          <w:rFonts w:ascii="Segoe UI" w:eastAsia="Adobe Fan Heiti Std B" w:hAnsi="Segoe UI" w:cs="Segoe UI"/>
          <w:sz w:val="20"/>
          <w:szCs w:val="18"/>
        </w:rPr>
        <w:t>]</w:t>
      </w:r>
    </w:p>
    <w:p w14:paraId="6E039587" w14:textId="679329F3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f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library </w:t>
      </w:r>
      <w:r w:rsidR="00FE0CF8" w:rsidRPr="00DA3F49">
        <w:rPr>
          <w:rFonts w:ascii="Segoe UI" w:eastAsia="Adobe Fan Heiti Std B" w:hAnsi="Segoe UI" w:cs="Segoe UI"/>
          <w:sz w:val="20"/>
          <w:szCs w:val="18"/>
        </w:rPr>
        <w:t>s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tring function called from the </w:t>
      </w:r>
      <w:proofErr w:type="spellStart"/>
      <w:r w:rsidR="006E4184">
        <w:rPr>
          <w:rFonts w:ascii="Courier New" w:eastAsia="Adobe Fan Heiti Std B" w:hAnsi="Courier New" w:cs="Courier New"/>
          <w:sz w:val="21"/>
          <w:szCs w:val="18"/>
        </w:rPr>
        <w:t>G</w:t>
      </w:r>
      <w:r w:rsidRPr="00DA3F49">
        <w:rPr>
          <w:rFonts w:ascii="Courier New" w:eastAsia="Adobe Fan Heiti Std B" w:hAnsi="Courier New" w:cs="Courier New"/>
          <w:sz w:val="21"/>
          <w:szCs w:val="18"/>
        </w:rPr>
        <w:t>etIndexOfCompany</w:t>
      </w:r>
      <w:proofErr w:type="spellEnd"/>
      <w:r w:rsidRPr="00DA3F49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6E4184">
        <w:rPr>
          <w:rFonts w:ascii="Segoe UI" w:eastAsia="Adobe Fan Heiti Std B" w:hAnsi="Segoe UI" w:cs="Segoe UI"/>
          <w:sz w:val="20"/>
          <w:szCs w:val="18"/>
        </w:rPr>
        <w:t>subroutine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[1]</w:t>
      </w:r>
    </w:p>
    <w:p w14:paraId="14E13877" w14:textId="623751C9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g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collection attribute in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[1]</w:t>
      </w:r>
    </w:p>
    <w:p w14:paraId="7287DB4F" w14:textId="5605DB78" w:rsidR="00590FA2" w:rsidRDefault="00590FA2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h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n instance of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Settlement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367BE67E" w14:textId="1B10E8EB" w:rsidR="00DA3F49" w:rsidRDefault="001044D6" w:rsidP="001951F5">
      <w:pPr>
        <w:spacing w:after="0"/>
      </w:pPr>
      <w:r>
        <w:rPr>
          <w:noProof/>
        </w:rPr>
        <w:pict w14:anchorId="72C4377D">
          <v:rect id="_x0000_i1025" alt="" style="width:259.9pt;height:.05pt;mso-width-percent:0;mso-height-percent:0;mso-width-percent:0;mso-height-percent:0" o:hralign="center" o:hrstd="t" o:hr="t" fillcolor="#a0a0a0" stroked="f"/>
        </w:pict>
      </w:r>
    </w:p>
    <w:p w14:paraId="2D737191" w14:textId="1CCCE41C" w:rsidR="00590FA2" w:rsidRDefault="00590FA2" w:rsidP="001951F5">
      <w:pPr>
        <w:spacing w:after="0" w:line="240" w:lineRule="auto"/>
        <w:ind w:left="426" w:hanging="426"/>
        <w:rPr>
          <w:rFonts w:ascii="Segoe UI" w:eastAsia="Adobe Fan Heiti Std B" w:hAnsi="Segoe UI" w:cs="Segoe UI"/>
          <w:spacing w:val="-1"/>
          <w:sz w:val="20"/>
          <w:szCs w:val="18"/>
        </w:rPr>
      </w:pPr>
      <w:r w:rsidRPr="00C15D61">
        <w:rPr>
          <w:rFonts w:ascii="Segoe UI" w:eastAsia="Adobe Fan Heiti Std B" w:hAnsi="Segoe UI" w:cs="Segoe UI"/>
          <w:sz w:val="20"/>
          <w:szCs w:val="18"/>
        </w:rPr>
        <w:t>2.</w:t>
      </w:r>
      <w:r w:rsidRPr="00C15D61">
        <w:rPr>
          <w:rFonts w:ascii="Segoe UI" w:eastAsia="Adobe Fan Heiti Std B" w:hAnsi="Segoe UI" w:cs="Segoe UI"/>
          <w:sz w:val="20"/>
          <w:szCs w:val="18"/>
        </w:rPr>
        <w:tab/>
        <w:t>Showing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and explaining your working, give the probability of a call to </w:t>
      </w:r>
      <w:proofErr w:type="spellStart"/>
      <w:r w:rsidR="006E4184">
        <w:rPr>
          <w:rFonts w:ascii="Courier New" w:eastAsia="Adobe Fan Heiti Std B" w:hAnsi="Courier New" w:cs="Courier New"/>
          <w:spacing w:val="-1"/>
          <w:sz w:val="21"/>
          <w:szCs w:val="18"/>
        </w:rPr>
        <w:t>P</w:t>
      </w:r>
      <w:r w:rsidR="00FA48AC"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r</w:t>
      </w:r>
      <w:r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ocessCostOfFuelChangeEvent</w:t>
      </w:r>
      <w:proofErr w:type="spellEnd"/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being made from the </w:t>
      </w:r>
      <w:proofErr w:type="spellStart"/>
      <w:r w:rsidR="006E4184">
        <w:rPr>
          <w:rFonts w:ascii="Courier New" w:eastAsia="Adobe Fan Heiti Std B" w:hAnsi="Courier New" w:cs="Courier New"/>
          <w:spacing w:val="-1"/>
          <w:sz w:val="21"/>
          <w:szCs w:val="18"/>
        </w:rPr>
        <w:t>D</w:t>
      </w:r>
      <w:r w:rsidRPr="00BB6739">
        <w:rPr>
          <w:rFonts w:ascii="Courier New" w:eastAsia="Adobe Fan Heiti Std B" w:hAnsi="Courier New" w:cs="Courier New"/>
          <w:spacing w:val="-1"/>
          <w:sz w:val="21"/>
          <w:szCs w:val="18"/>
        </w:rPr>
        <w:t>isplayEventsAtDayEnd</w:t>
      </w:r>
      <w:proofErr w:type="spellEnd"/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pacing w:val="-1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in the </w:t>
      </w:r>
      <w:r w:rsidRPr="00BB6739">
        <w:rPr>
          <w:rFonts w:ascii="Courier New" w:eastAsia="Adobe Fan Heiti Std B" w:hAnsi="Courier New" w:cs="Courier New"/>
          <w:spacing w:val="-1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class. [3]</w:t>
      </w:r>
    </w:p>
    <w:p w14:paraId="32BBB221" w14:textId="77777777" w:rsidR="001951F5" w:rsidRDefault="001044D6" w:rsidP="001951F5">
      <w:pPr>
        <w:spacing w:after="0"/>
      </w:pPr>
      <w:r>
        <w:rPr>
          <w:noProof/>
        </w:rPr>
        <w:pict w14:anchorId="4B951E64">
          <v:rect id="_x0000_i1026" alt="" style="width:259.9pt;height:.05pt;mso-width-percent:0;mso-height-percent:0;mso-width-percent:0;mso-height-percent:0" o:hralign="center" o:hrstd="t" o:hr="t" fillcolor="#a0a0a0" stroked="f"/>
        </w:pict>
      </w:r>
    </w:p>
    <w:p w14:paraId="1B7DF91B" w14:textId="26F65E41" w:rsidR="00590FA2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3.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Explain how validation might be added to the </w:t>
      </w:r>
      <w:proofErr w:type="spellStart"/>
      <w:r w:rsidR="006E4184" w:rsidRPr="006E4184">
        <w:rPr>
          <w:rFonts w:ascii="Courier New" w:eastAsia="Adobe Fan Heiti Std B" w:hAnsi="Courier New" w:cs="Courier New"/>
          <w:spacing w:val="-1"/>
          <w:sz w:val="21"/>
          <w:szCs w:val="18"/>
        </w:rPr>
        <w:t>O</w:t>
      </w:r>
      <w:r w:rsidRPr="006E4184">
        <w:rPr>
          <w:rFonts w:ascii="Courier New" w:eastAsia="Adobe Fan Heiti Std B" w:hAnsi="Courier New" w:cs="Courier New"/>
          <w:spacing w:val="-1"/>
          <w:sz w:val="21"/>
          <w:szCs w:val="18"/>
        </w:rPr>
        <w:t>penOutlet</w:t>
      </w:r>
      <w:proofErr w:type="spellEnd"/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="00BD0834" w:rsidRPr="006E4184">
        <w:rPr>
          <w:rFonts w:ascii="Segoe UI" w:eastAsia="Adobe Fan Heiti Std B" w:hAnsi="Segoe UI" w:cs="Segoe UI"/>
          <w:spacing w:val="-1"/>
          <w:sz w:val="20"/>
          <w:szCs w:val="18"/>
        </w:rPr>
        <w:t>subroutine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 of the </w:t>
      </w:r>
      <w:r w:rsidRPr="006E4184">
        <w:rPr>
          <w:rFonts w:ascii="Courier New" w:eastAsia="Adobe Fan Heiti Std B" w:hAnsi="Courier New" w:cs="Courier New"/>
          <w:spacing w:val="-1"/>
          <w:sz w:val="21"/>
          <w:szCs w:val="18"/>
        </w:rPr>
        <w:t>Company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 class to prevent a new outlet being created beyond the bounds of the settlement.  </w:t>
      </w:r>
      <w:r w:rsidR="00CE677F"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Remember, you 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do </w:t>
      </w:r>
      <w:r w:rsidRPr="006E4184">
        <w:rPr>
          <w:rFonts w:ascii="Segoe UI" w:eastAsia="Adobe Fan Heiti Std B" w:hAnsi="Segoe UI" w:cs="Segoe UI"/>
          <w:b/>
          <w:spacing w:val="-1"/>
          <w:sz w:val="20"/>
          <w:szCs w:val="18"/>
        </w:rPr>
        <w:t>not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 need to write any code</w:t>
      </w:r>
      <w:r w:rsidR="00BD0834" w:rsidRPr="006E4184">
        <w:rPr>
          <w:rFonts w:ascii="Segoe UI" w:eastAsia="Adobe Fan Heiti Std B" w:hAnsi="Segoe UI" w:cs="Segoe UI"/>
          <w:spacing w:val="-1"/>
          <w:sz w:val="20"/>
          <w:szCs w:val="18"/>
        </w:rPr>
        <w:t>.</w:t>
      </w:r>
      <w:r w:rsidR="00F5575B"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>[3]</w:t>
      </w:r>
      <w:r w:rsidR="00FA48AC"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</w:p>
    <w:p w14:paraId="47609C49" w14:textId="77777777" w:rsidR="001951F5" w:rsidRPr="00E26369" w:rsidRDefault="001044D6" w:rsidP="001951F5">
      <w:pPr>
        <w:spacing w:after="0"/>
      </w:pPr>
      <w:r>
        <w:rPr>
          <w:noProof/>
        </w:rPr>
        <w:pict w14:anchorId="65AD609F">
          <v:rect id="_x0000_i1027" alt="" style="width:259.9pt;height:.05pt;mso-width-percent:0;mso-height-percent:0;mso-width-percent:0;mso-height-percent:0" o:hralign="center" o:hrstd="t" o:hr="t" fillcolor="#a0a0a0" stroked="f"/>
        </w:pict>
      </w:r>
    </w:p>
    <w:p w14:paraId="10702637" w14:textId="2D722102" w:rsidR="006E4184" w:rsidRPr="00E26369" w:rsidRDefault="006E4184" w:rsidP="000D0A6A">
      <w:pPr>
        <w:spacing w:after="0" w:line="240" w:lineRule="auto"/>
        <w:ind w:left="426" w:hanging="426"/>
        <w:rPr>
          <w:rFonts w:ascii="Segoe UI Semibold" w:eastAsia="Adobe Fan Heiti Std B" w:hAnsi="Segoe UI Semibold" w:cs="Segoe UI Semibold"/>
          <w:i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4.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</w:r>
      <w:r w:rsidRPr="00E26369">
        <w:rPr>
          <w:rFonts w:ascii="Segoe UI" w:eastAsia="Adobe Fan Heiti Std B" w:hAnsi="Segoe UI" w:cs="Segoe UI"/>
          <w:i/>
          <w:sz w:val="20"/>
          <w:szCs w:val="18"/>
        </w:rPr>
        <w:t>AQA Burgers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decide to install a large warehouse at their main headquarters (500,500) and would like to calculate </w:t>
      </w:r>
      <w:r w:rsidR="0014758A" w:rsidRPr="00E26369">
        <w:rPr>
          <w:rFonts w:ascii="Segoe UI" w:eastAsia="Adobe Fan Heiti Std B" w:hAnsi="Segoe UI" w:cs="Segoe UI"/>
          <w:sz w:val="20"/>
          <w:szCs w:val="18"/>
        </w:rPr>
        <w:t xml:space="preserve">the best order for their delivery truck to visit the other outlets in so that the shortest possible </w:t>
      </w:r>
      <w:r w:rsidR="00D21B12" w:rsidRPr="00E26369">
        <w:rPr>
          <w:rFonts w:ascii="Segoe UI" w:eastAsia="Adobe Fan Heiti Std B" w:hAnsi="Segoe UI" w:cs="Segoe UI"/>
          <w:sz w:val="20"/>
          <w:szCs w:val="18"/>
        </w:rPr>
        <w:t xml:space="preserve">total </w:t>
      </w:r>
      <w:r w:rsidR="0014758A" w:rsidRPr="00E26369">
        <w:rPr>
          <w:rFonts w:ascii="Segoe UI" w:eastAsia="Adobe Fan Heiti Std B" w:hAnsi="Segoe UI" w:cs="Segoe UI"/>
          <w:sz w:val="20"/>
          <w:szCs w:val="18"/>
        </w:rPr>
        <w:t xml:space="preserve">distance is travelled.   </w:t>
      </w:r>
      <w:r w:rsidRPr="00E26369">
        <w:rPr>
          <w:rFonts w:ascii="Segoe UI Semibold" w:eastAsia="Adobe Fan Heiti Std B" w:hAnsi="Segoe UI Semibold" w:cs="Segoe UI Semibold"/>
          <w:i/>
          <w:sz w:val="20"/>
          <w:szCs w:val="18"/>
        </w:rPr>
        <w:t>Note that there is a graph of all the outlets in the figure for Q6 which may help you to visualise the problem.</w:t>
      </w:r>
    </w:p>
    <w:p w14:paraId="78DB9DDB" w14:textId="756E9E24" w:rsidR="000D0A6A" w:rsidRPr="00E26369" w:rsidRDefault="000D0A6A" w:rsidP="000D0A6A">
      <w:pPr>
        <w:spacing w:after="0" w:line="240" w:lineRule="auto"/>
        <w:ind w:left="426" w:hanging="426"/>
        <w:rPr>
          <w:rFonts w:ascii="Segoe UI Semibold" w:eastAsia="Adobe Fan Heiti Std B" w:hAnsi="Segoe UI Semibold" w:cs="Segoe UI Semibold"/>
          <w:i/>
          <w:sz w:val="12"/>
          <w:szCs w:val="18"/>
        </w:rPr>
      </w:pPr>
    </w:p>
    <w:p w14:paraId="3976D556" w14:textId="77732DA6" w:rsidR="006E4184" w:rsidRPr="00E26369" w:rsidRDefault="006E4184" w:rsidP="000D0A6A">
      <w:pPr>
        <w:spacing w:after="0" w:line="240" w:lineRule="auto"/>
        <w:ind w:left="850" w:hanging="425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a)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  <w:t xml:space="preserve">State the Big O of this problem with </w:t>
      </w:r>
      <w:r w:rsidR="00F5575B" w:rsidRPr="00E26369">
        <w:rPr>
          <w:rFonts w:ascii="Segoe UI" w:eastAsia="Adobe Fan Heiti Std B" w:hAnsi="Segoe UI" w:cs="Segoe UI"/>
          <w:i/>
          <w:sz w:val="20"/>
          <w:szCs w:val="18"/>
        </w:rPr>
        <w:t>n</w:t>
      </w:r>
      <w:r w:rsidR="00F5575B" w:rsidRPr="00E26369">
        <w:rPr>
          <w:rFonts w:ascii="Segoe UI" w:eastAsia="Adobe Fan Heiti Std B" w:hAnsi="Segoe UI" w:cs="Segoe UI"/>
          <w:sz w:val="20"/>
          <w:szCs w:val="18"/>
        </w:rPr>
        <w:t xml:space="preserve"> being the number of outlets. </w:t>
      </w:r>
      <w:r w:rsidRPr="00E26369">
        <w:rPr>
          <w:rFonts w:ascii="Segoe UI" w:eastAsia="Adobe Fan Heiti Std B" w:hAnsi="Segoe UI" w:cs="Segoe UI"/>
          <w:sz w:val="20"/>
          <w:szCs w:val="18"/>
        </w:rPr>
        <w:t>[1]</w:t>
      </w:r>
    </w:p>
    <w:p w14:paraId="1EE3176A" w14:textId="4B5A2767" w:rsidR="006E4184" w:rsidRPr="00E26369" w:rsidRDefault="006E4184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b)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  <w:t>This is an example of an intractable problem, state what is meant by this</w:t>
      </w:r>
      <w:r w:rsidR="00F5575B" w:rsidRPr="00E26369">
        <w:rPr>
          <w:rFonts w:ascii="Segoe UI" w:eastAsia="Adobe Fan Heiti Std B" w:hAnsi="Segoe UI" w:cs="Segoe UI"/>
          <w:sz w:val="20"/>
          <w:szCs w:val="18"/>
        </w:rPr>
        <w:t xml:space="preserve">. </w:t>
      </w:r>
      <w:r w:rsidRPr="00E26369">
        <w:rPr>
          <w:rFonts w:ascii="Segoe UI" w:eastAsia="Adobe Fan Heiti Std B" w:hAnsi="Segoe UI" w:cs="Segoe UI"/>
          <w:sz w:val="20"/>
          <w:szCs w:val="18"/>
        </w:rPr>
        <w:t>[1]</w:t>
      </w:r>
    </w:p>
    <w:p w14:paraId="090608D0" w14:textId="1BA28E84" w:rsidR="006E4184" w:rsidRPr="00E26369" w:rsidRDefault="006E4184" w:rsidP="000D0A6A">
      <w:pPr>
        <w:spacing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c)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</w:r>
      <w:r w:rsidR="00541EF8" w:rsidRPr="00E26369">
        <w:rPr>
          <w:rFonts w:ascii="Segoe UI" w:eastAsia="Adobe Fan Heiti Std B" w:hAnsi="Segoe UI" w:cs="Segoe UI"/>
          <w:sz w:val="20"/>
          <w:szCs w:val="18"/>
        </w:rPr>
        <w:t xml:space="preserve">Describe </w:t>
      </w:r>
      <w:r w:rsidR="00F5575B" w:rsidRPr="00E26369">
        <w:rPr>
          <w:rFonts w:ascii="Segoe UI" w:eastAsia="Adobe Fan Heiti Std B" w:hAnsi="Segoe UI" w:cs="Segoe UI"/>
          <w:sz w:val="20"/>
          <w:szCs w:val="18"/>
        </w:rPr>
        <w:t xml:space="preserve">and justify a </w:t>
      </w:r>
      <w:r w:rsidRPr="00E26369">
        <w:rPr>
          <w:rFonts w:ascii="Segoe UI" w:eastAsia="Adobe Fan Heiti Std B" w:hAnsi="Segoe UI" w:cs="Segoe UI"/>
          <w:sz w:val="20"/>
          <w:szCs w:val="18"/>
        </w:rPr>
        <w:t>heuristic method that could be used to reduce the time complexity of this problem so th</w:t>
      </w:r>
      <w:r w:rsidR="00F5575B" w:rsidRPr="00E26369">
        <w:rPr>
          <w:rFonts w:ascii="Segoe UI" w:eastAsia="Adobe Fan Heiti Std B" w:hAnsi="Segoe UI" w:cs="Segoe UI"/>
          <w:sz w:val="20"/>
          <w:szCs w:val="18"/>
        </w:rPr>
        <w:t xml:space="preserve">at it is no longer intractable. </w:t>
      </w:r>
      <w:r w:rsidRPr="00E26369">
        <w:rPr>
          <w:rFonts w:ascii="Segoe UI" w:eastAsia="Adobe Fan Heiti Std B" w:hAnsi="Segoe UI" w:cs="Segoe UI"/>
          <w:sz w:val="20"/>
          <w:szCs w:val="18"/>
        </w:rPr>
        <w:t>[</w:t>
      </w:r>
      <w:r w:rsidR="00541EF8" w:rsidRPr="00E26369">
        <w:rPr>
          <w:rFonts w:ascii="Segoe UI" w:eastAsia="Adobe Fan Heiti Std B" w:hAnsi="Segoe UI" w:cs="Segoe UI"/>
          <w:sz w:val="20"/>
          <w:szCs w:val="18"/>
        </w:rPr>
        <w:t>2</w:t>
      </w:r>
      <w:r w:rsidRPr="00E26369">
        <w:rPr>
          <w:rFonts w:ascii="Segoe UI" w:eastAsia="Adobe Fan Heiti Std B" w:hAnsi="Segoe UI" w:cs="Segoe UI"/>
          <w:sz w:val="20"/>
          <w:szCs w:val="18"/>
        </w:rPr>
        <w:t>]</w:t>
      </w:r>
    </w:p>
    <w:p w14:paraId="3EFD7F5C" w14:textId="77777777" w:rsidR="001951F5" w:rsidRPr="00E26369" w:rsidRDefault="001044D6" w:rsidP="001951F5">
      <w:pPr>
        <w:spacing w:after="0"/>
      </w:pPr>
      <w:r>
        <w:rPr>
          <w:noProof/>
        </w:rPr>
        <w:pict w14:anchorId="60588545">
          <v:rect id="_x0000_i1028" alt="" style="width:259.9pt;height:.05pt;mso-width-percent:0;mso-height-percent:0;mso-width-percent:0;mso-height-percent:0" o:hralign="center" o:hrstd="t" o:hr="t" fillcolor="#a0a0a0" stroked="f"/>
        </w:pict>
      </w:r>
    </w:p>
    <w:p w14:paraId="570F8F62" w14:textId="0B1A37E6" w:rsidR="00590FA2" w:rsidRPr="00E26369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5.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  <w:t xml:space="preserve">Describe in full how the </w:t>
      </w:r>
      <w:proofErr w:type="spellStart"/>
      <w:r w:rsidR="006E4184" w:rsidRPr="00E26369">
        <w:rPr>
          <w:rFonts w:ascii="Courier New" w:eastAsia="Adobe Fan Heiti Std B" w:hAnsi="Courier New" w:cs="Courier New"/>
          <w:sz w:val="21"/>
          <w:szCs w:val="18"/>
        </w:rPr>
        <w:t>G</w:t>
      </w:r>
      <w:r w:rsidRPr="00E26369">
        <w:rPr>
          <w:rFonts w:ascii="Courier New" w:eastAsia="Adobe Fan Heiti Std B" w:hAnsi="Courier New" w:cs="Courier New"/>
          <w:sz w:val="21"/>
          <w:szCs w:val="18"/>
        </w:rPr>
        <w:t>etDistanceBetweenTwoOutlets</w:t>
      </w:r>
      <w:proofErr w:type="spellEnd"/>
      <w:r w:rsidRPr="00E26369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E26369">
        <w:rPr>
          <w:rFonts w:ascii="Segoe UI" w:eastAsia="Adobe Fan Heiti Std B" w:hAnsi="Segoe UI" w:cs="Segoe UI"/>
          <w:sz w:val="20"/>
          <w:szCs w:val="18"/>
        </w:rPr>
        <w:t>subroutine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E2636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class calculates the distance between two outlets. [4]</w:t>
      </w:r>
    </w:p>
    <w:p w14:paraId="50E7B2A6" w14:textId="77777777" w:rsidR="001951F5" w:rsidRPr="00E26369" w:rsidRDefault="001044D6" w:rsidP="001951F5">
      <w:pPr>
        <w:spacing w:after="0"/>
      </w:pPr>
      <w:r>
        <w:rPr>
          <w:noProof/>
        </w:rPr>
        <w:pict w14:anchorId="6F8EB5F7">
          <v:rect id="_x0000_i1029" alt="" style="width:259.9pt;height:.05pt;mso-width-percent:0;mso-height-percent:0;mso-width-percent:0;mso-height-percent:0" o:hralign="center" o:hrstd="t" o:hr="t" fillcolor="#a0a0a0" stroked="f"/>
        </w:pict>
      </w:r>
    </w:p>
    <w:p w14:paraId="34456552" w14:textId="1A3E08F0" w:rsidR="006E4184" w:rsidRPr="00E26369" w:rsidRDefault="006E4184" w:rsidP="001951F5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>6.</w:t>
      </w:r>
      <w:r w:rsidRPr="00E26369">
        <w:rPr>
          <w:rFonts w:ascii="Segoe UI" w:eastAsia="Adobe Fan Heiti Std B" w:hAnsi="Segoe UI" w:cs="Segoe UI"/>
          <w:sz w:val="20"/>
          <w:szCs w:val="18"/>
        </w:rPr>
        <w:tab/>
      </w:r>
      <w:r w:rsidR="00D21B12" w:rsidRPr="00E26369">
        <w:rPr>
          <w:rFonts w:ascii="Segoe UI" w:eastAsia="Adobe Fan Heiti Std B" w:hAnsi="Segoe UI" w:cs="Segoe UI"/>
          <w:sz w:val="20"/>
          <w:szCs w:val="18"/>
        </w:rPr>
        <w:t xml:space="preserve">The distribution of </w:t>
      </w:r>
      <w:r w:rsidR="00290DC8">
        <w:rPr>
          <w:rFonts w:ascii="Segoe UI" w:eastAsia="Adobe Fan Heiti Std B" w:hAnsi="Segoe UI" w:cs="Segoe UI"/>
          <w:sz w:val="20"/>
          <w:szCs w:val="18"/>
        </w:rPr>
        <w:t xml:space="preserve">outlets </w:t>
      </w:r>
      <w:r w:rsidR="00D21B12" w:rsidRPr="00E26369">
        <w:rPr>
          <w:rFonts w:ascii="Segoe UI" w:eastAsia="Adobe Fan Heiti Std B" w:hAnsi="Segoe UI" w:cs="Segoe UI"/>
          <w:sz w:val="20"/>
          <w:szCs w:val="18"/>
        </w:rPr>
        <w:t xml:space="preserve">for the </w:t>
      </w:r>
      <w:r w:rsidRPr="00E26369">
        <w:rPr>
          <w:rFonts w:ascii="Segoe UI" w:eastAsia="Adobe Fan Heiti Std B" w:hAnsi="Segoe UI" w:cs="Segoe UI"/>
          <w:i/>
          <w:sz w:val="20"/>
          <w:szCs w:val="18"/>
        </w:rPr>
        <w:t>AQA Burgers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restaurant chain </w:t>
      </w:r>
      <w:r w:rsidR="00D21B12" w:rsidRPr="00E26369">
        <w:rPr>
          <w:rFonts w:ascii="Segoe UI" w:eastAsia="Adobe Fan Heiti Std B" w:hAnsi="Segoe UI" w:cs="Segoe UI"/>
          <w:sz w:val="20"/>
          <w:szCs w:val="18"/>
        </w:rPr>
        <w:t>can be represented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us</w:t>
      </w:r>
      <w:r w:rsidR="00D21B12" w:rsidRPr="00E26369">
        <w:rPr>
          <w:rFonts w:ascii="Segoe UI" w:eastAsia="Adobe Fan Heiti Std B" w:hAnsi="Segoe UI" w:cs="Segoe UI"/>
          <w:sz w:val="20"/>
          <w:szCs w:val="18"/>
        </w:rPr>
        <w:t>ing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a graph </w:t>
      </w:r>
      <w:r w:rsidR="00ED54AA" w:rsidRPr="00E26369">
        <w:rPr>
          <w:rFonts w:ascii="Segoe UI" w:eastAsia="Adobe Fan Heiti Std B" w:hAnsi="Segoe UI" w:cs="Segoe UI"/>
          <w:sz w:val="20"/>
          <w:szCs w:val="18"/>
        </w:rPr>
        <w:t>such as the</w:t>
      </w:r>
      <w:r w:rsidR="006F30BA" w:rsidRPr="00E26369">
        <w:rPr>
          <w:rFonts w:ascii="Segoe UI" w:eastAsia="Adobe Fan Heiti Std B" w:hAnsi="Segoe UI" w:cs="Segoe UI"/>
          <w:sz w:val="20"/>
          <w:szCs w:val="18"/>
        </w:rPr>
        <w:t xml:space="preserve"> one </w:t>
      </w:r>
      <w:r w:rsidR="00ED54AA" w:rsidRPr="00E26369">
        <w:rPr>
          <w:rFonts w:ascii="Segoe UI" w:eastAsia="Adobe Fan Heiti Std B" w:hAnsi="Segoe UI" w:cs="Segoe UI"/>
          <w:sz w:val="20"/>
          <w:szCs w:val="18"/>
        </w:rPr>
        <w:t xml:space="preserve">shown </w:t>
      </w:r>
      <w:r w:rsidR="002059E9">
        <w:rPr>
          <w:rFonts w:ascii="Segoe UI" w:eastAsia="Adobe Fan Heiti Std B" w:hAnsi="Segoe UI" w:cs="Segoe UI"/>
          <w:sz w:val="20"/>
          <w:szCs w:val="18"/>
        </w:rPr>
        <w:t xml:space="preserve">here </w:t>
      </w:r>
      <w:r w:rsidRPr="00E26369">
        <w:rPr>
          <w:rFonts w:ascii="Segoe UI" w:eastAsia="Adobe Fan Heiti Std B" w:hAnsi="Segoe UI" w:cs="Segoe UI"/>
          <w:sz w:val="20"/>
          <w:szCs w:val="18"/>
        </w:rPr>
        <w:t>(not to scale):</w:t>
      </w:r>
    </w:p>
    <w:p w14:paraId="098618BC" w14:textId="628A7ACD" w:rsidR="001F435A" w:rsidRPr="00E26369" w:rsidRDefault="00836A14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  <w:r w:rsidRPr="00E26369">
        <w:rPr>
          <w:rFonts w:eastAsia="Adobe Fan Heiti Std B"/>
          <w:noProof/>
          <w:sz w:val="28"/>
          <w:szCs w:val="18"/>
          <w:lang w:eastAsia="en-GB"/>
        </w:rPr>
        <w:drawing>
          <wp:anchor distT="0" distB="0" distL="114300" distR="114300" simplePos="0" relativeHeight="251677696" behindDoc="1" locked="0" layoutInCell="1" allowOverlap="1" wp14:anchorId="0ADBFB1E" wp14:editId="5740FF4D">
            <wp:simplePos x="0" y="0"/>
            <wp:positionH relativeFrom="margin">
              <wp:posOffset>2471420</wp:posOffset>
            </wp:positionH>
            <wp:positionV relativeFrom="paragraph">
              <wp:posOffset>46537</wp:posOffset>
            </wp:positionV>
            <wp:extent cx="4008120" cy="2541905"/>
            <wp:effectExtent l="0" t="0" r="0" b="0"/>
            <wp:wrapTight wrapText="left">
              <wp:wrapPolygon edited="0">
                <wp:start x="7802" y="0"/>
                <wp:lineTo x="7186" y="648"/>
                <wp:lineTo x="6673" y="1943"/>
                <wp:lineTo x="6673" y="2590"/>
                <wp:lineTo x="6262" y="5180"/>
                <wp:lineTo x="4209" y="5990"/>
                <wp:lineTo x="3901" y="6313"/>
                <wp:lineTo x="3901" y="7770"/>
                <wp:lineTo x="1232" y="8580"/>
                <wp:lineTo x="0" y="9389"/>
                <wp:lineTo x="0" y="12303"/>
                <wp:lineTo x="103" y="13436"/>
                <wp:lineTo x="5133" y="16026"/>
                <wp:lineTo x="5852" y="18130"/>
                <wp:lineTo x="10677" y="20720"/>
                <wp:lineTo x="11498" y="21368"/>
                <wp:lineTo x="11601" y="21368"/>
                <wp:lineTo x="12627" y="21368"/>
                <wp:lineTo x="12730" y="21368"/>
                <wp:lineTo x="13551" y="20720"/>
                <wp:lineTo x="13962" y="18778"/>
                <wp:lineTo x="13859" y="18130"/>
                <wp:lineTo x="14989" y="18130"/>
                <wp:lineTo x="17452" y="16350"/>
                <wp:lineTo x="17350" y="15540"/>
                <wp:lineTo x="17760" y="15540"/>
                <wp:lineTo x="21251" y="13274"/>
                <wp:lineTo x="21456" y="12141"/>
                <wp:lineTo x="21456" y="8580"/>
                <wp:lineTo x="16323" y="7770"/>
                <wp:lineTo x="15091" y="5180"/>
                <wp:lineTo x="10471" y="2104"/>
                <wp:lineTo x="9753" y="486"/>
                <wp:lineTo x="9240" y="0"/>
                <wp:lineTo x="7802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541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7DE00" w14:textId="4EA31C88" w:rsidR="001F435A" w:rsidRPr="00E26369" w:rsidRDefault="001F435A" w:rsidP="000D0A6A">
      <w:pPr>
        <w:spacing w:after="0" w:line="240" w:lineRule="auto"/>
        <w:ind w:left="426" w:right="6093" w:hanging="426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ab/>
      </w:r>
      <w:r w:rsidR="006E4184" w:rsidRPr="00E26369">
        <w:rPr>
          <w:rFonts w:ascii="Segoe UI" w:eastAsia="Adobe Fan Heiti Std B" w:hAnsi="Segoe UI" w:cs="Segoe UI"/>
          <w:sz w:val="20"/>
          <w:szCs w:val="18"/>
        </w:rPr>
        <w:t xml:space="preserve">An automated delivery network is being set up between </w:t>
      </w:r>
      <w:r w:rsidR="006E4184" w:rsidRPr="00E26369">
        <w:rPr>
          <w:rFonts w:ascii="Segoe UI" w:eastAsia="Adobe Fan Heiti Std B" w:hAnsi="Segoe UI" w:cs="Segoe UI"/>
          <w:i/>
          <w:sz w:val="20"/>
          <w:szCs w:val="18"/>
        </w:rPr>
        <w:t>AQA Burgers</w:t>
      </w:r>
      <w:r w:rsidR="00ED54AA" w:rsidRPr="00E26369">
        <w:rPr>
          <w:rFonts w:ascii="Segoe UI" w:eastAsia="Adobe Fan Heiti Std B" w:hAnsi="Segoe UI" w:cs="Segoe UI"/>
          <w:i/>
          <w:sz w:val="20"/>
          <w:szCs w:val="18"/>
        </w:rPr>
        <w:t>’</w:t>
      </w:r>
      <w:r w:rsidR="006E4184" w:rsidRPr="00E26369">
        <w:rPr>
          <w:rFonts w:ascii="Segoe UI" w:eastAsia="Adobe Fan Heiti Std B" w:hAnsi="Segoe UI" w:cs="Segoe UI"/>
          <w:sz w:val="20"/>
          <w:szCs w:val="18"/>
        </w:rPr>
        <w:t xml:space="preserve"> outlets</w:t>
      </w:r>
      <w:r w:rsidR="00ED54AA" w:rsidRPr="00E26369">
        <w:rPr>
          <w:rFonts w:ascii="Segoe UI" w:eastAsia="Adobe Fan Heiti Std B" w:hAnsi="Segoe UI" w:cs="Segoe UI"/>
          <w:sz w:val="20"/>
          <w:szCs w:val="18"/>
        </w:rPr>
        <w:t xml:space="preserve">.  </w:t>
      </w:r>
      <w:r w:rsidR="000D0A6A" w:rsidRPr="00E26369">
        <w:rPr>
          <w:rFonts w:ascii="Segoe UI" w:eastAsia="Adobe Fan Heiti Std B" w:hAnsi="Segoe UI" w:cs="Segoe UI"/>
          <w:sz w:val="20"/>
          <w:szCs w:val="18"/>
        </w:rPr>
        <w:br/>
      </w:r>
      <w:r w:rsidR="00ED54AA" w:rsidRPr="00E26369">
        <w:rPr>
          <w:rFonts w:ascii="Segoe UI" w:eastAsia="Adobe Fan Heiti Std B" w:hAnsi="Segoe UI" w:cs="Segoe UI"/>
          <w:sz w:val="20"/>
          <w:szCs w:val="18"/>
        </w:rPr>
        <w:t>A</w:t>
      </w:r>
      <w:r w:rsidR="006E4184" w:rsidRPr="00E26369">
        <w:rPr>
          <w:rFonts w:ascii="Segoe UI" w:eastAsia="Adobe Fan Heiti Std B" w:hAnsi="Segoe UI" w:cs="Segoe UI"/>
          <w:sz w:val="20"/>
          <w:szCs w:val="18"/>
        </w:rPr>
        <w:t xml:space="preserve">s such, each outlet </w:t>
      </w:r>
      <w:r w:rsidRPr="00E26369">
        <w:rPr>
          <w:rFonts w:ascii="Segoe UI" w:eastAsia="Adobe Fan Heiti Std B" w:hAnsi="Segoe UI" w:cs="Segoe UI"/>
          <w:sz w:val="20"/>
          <w:szCs w:val="18"/>
        </w:rPr>
        <w:t>needs</w:t>
      </w:r>
      <w:r w:rsidR="006E4184" w:rsidRPr="00E26369">
        <w:rPr>
          <w:rFonts w:ascii="Segoe UI" w:eastAsia="Adobe Fan Heiti Std B" w:hAnsi="Segoe UI" w:cs="Segoe UI"/>
          <w:sz w:val="20"/>
          <w:szCs w:val="18"/>
        </w:rPr>
        <w:t xml:space="preserve"> to know the shortest route to each other outlet so that deliveries can be </w:t>
      </w:r>
      <w:bookmarkStart w:id="2" w:name="_GoBack"/>
      <w:bookmarkEnd w:id="2"/>
      <w:r w:rsidR="006E4184" w:rsidRPr="00E26369">
        <w:rPr>
          <w:rFonts w:ascii="Segoe UI" w:eastAsia="Adobe Fan Heiti Std B" w:hAnsi="Segoe UI" w:cs="Segoe UI"/>
          <w:sz w:val="20"/>
          <w:szCs w:val="18"/>
        </w:rPr>
        <w:t xml:space="preserve">optimised. </w:t>
      </w:r>
    </w:p>
    <w:p w14:paraId="624F15E7" w14:textId="1714BC28" w:rsidR="001F435A" w:rsidRPr="00E26369" w:rsidRDefault="001F435A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</w:p>
    <w:p w14:paraId="5AD50433" w14:textId="3F3B0D0F" w:rsidR="0014758A" w:rsidRDefault="00CB622C" w:rsidP="001951F5">
      <w:pPr>
        <w:spacing w:after="0" w:line="240" w:lineRule="auto"/>
        <w:ind w:left="426" w:right="6518" w:hanging="426"/>
        <w:rPr>
          <w:rFonts w:ascii="Segoe UI" w:eastAsia="Adobe Fan Heiti Std B" w:hAnsi="Segoe UI" w:cs="Segoe UI"/>
          <w:sz w:val="20"/>
          <w:szCs w:val="18"/>
        </w:rPr>
      </w:pPr>
      <w:r w:rsidRPr="00E26369">
        <w:rPr>
          <w:rFonts w:ascii="Segoe UI" w:eastAsia="Adobe Fan Heiti Std B" w:hAnsi="Segoe UI" w:cs="Segoe UI"/>
          <w:sz w:val="20"/>
          <w:szCs w:val="18"/>
        </w:rPr>
        <w:tab/>
        <w:t>Describe the s</w:t>
      </w:r>
      <w:r w:rsidR="00ED54AA" w:rsidRPr="00E26369">
        <w:rPr>
          <w:rFonts w:ascii="Segoe UI" w:eastAsia="Adobe Fan Heiti Std B" w:hAnsi="Segoe UI" w:cs="Segoe UI"/>
          <w:sz w:val="20"/>
          <w:szCs w:val="18"/>
        </w:rPr>
        <w:t>teps (</w:t>
      </w:r>
      <w:r w:rsidRPr="00E26369">
        <w:rPr>
          <w:rFonts w:ascii="Segoe UI" w:eastAsia="Adobe Fan Heiti Std B" w:hAnsi="Segoe UI" w:cs="Segoe UI"/>
          <w:sz w:val="20"/>
          <w:szCs w:val="18"/>
        </w:rPr>
        <w:t>in any form</w:t>
      </w:r>
      <w:r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113AAB">
        <w:rPr>
          <w:rFonts w:ascii="Segoe UI" w:eastAsia="Adobe Fan Heiti Std B" w:hAnsi="Segoe UI" w:cs="Segoe UI"/>
          <w:sz w:val="20"/>
          <w:szCs w:val="18"/>
        </w:rPr>
        <w:br/>
      </w:r>
      <w:r>
        <w:rPr>
          <w:rFonts w:ascii="Segoe UI" w:eastAsia="Adobe Fan Heiti Std B" w:hAnsi="Segoe UI" w:cs="Segoe UI"/>
          <w:sz w:val="20"/>
          <w:szCs w:val="18"/>
        </w:rPr>
        <w:t>you like</w:t>
      </w:r>
      <w:r w:rsidR="00ED54AA">
        <w:rPr>
          <w:rFonts w:ascii="Segoe UI" w:eastAsia="Adobe Fan Heiti Std B" w:hAnsi="Segoe UI" w:cs="Segoe UI"/>
          <w:sz w:val="20"/>
          <w:szCs w:val="18"/>
        </w:rPr>
        <w:t xml:space="preserve">) </w:t>
      </w:r>
      <w:r w:rsidR="006E4184" w:rsidRPr="001F435A">
        <w:rPr>
          <w:rFonts w:ascii="Segoe UI" w:eastAsia="Adobe Fan Heiti Std B" w:hAnsi="Segoe UI" w:cs="Segoe UI"/>
          <w:sz w:val="20"/>
          <w:szCs w:val="18"/>
        </w:rPr>
        <w:t xml:space="preserve">for </w:t>
      </w:r>
      <w:r w:rsidR="00ED54AA">
        <w:rPr>
          <w:rFonts w:ascii="Segoe UI" w:eastAsia="Adobe Fan Heiti Std B" w:hAnsi="Segoe UI" w:cs="Segoe UI"/>
          <w:sz w:val="20"/>
          <w:szCs w:val="18"/>
        </w:rPr>
        <w:t xml:space="preserve">an algorithm which determines </w:t>
      </w:r>
      <w:r w:rsidR="006E4184" w:rsidRPr="001F435A">
        <w:rPr>
          <w:rFonts w:ascii="Segoe UI" w:eastAsia="Adobe Fan Heiti Std B" w:hAnsi="Segoe UI" w:cs="Segoe UI"/>
          <w:sz w:val="20"/>
          <w:szCs w:val="18"/>
        </w:rPr>
        <w:t>the shortest route from one outlet to another</w:t>
      </w:r>
      <w:r w:rsidR="00ED54AA">
        <w:rPr>
          <w:rFonts w:ascii="Segoe UI" w:eastAsia="Adobe Fan Heiti Std B" w:hAnsi="Segoe UI" w:cs="Segoe UI"/>
          <w:sz w:val="20"/>
          <w:szCs w:val="18"/>
        </w:rPr>
        <w:t xml:space="preserve">.  Assume </w:t>
      </w:r>
      <w:r w:rsidR="006E4184" w:rsidRPr="001F435A">
        <w:rPr>
          <w:rFonts w:ascii="Segoe UI" w:eastAsia="Adobe Fan Heiti Std B" w:hAnsi="Segoe UI" w:cs="Segoe UI"/>
          <w:sz w:val="20"/>
          <w:szCs w:val="18"/>
        </w:rPr>
        <w:t xml:space="preserve">that the automated vehicles are restricted to the routes shown </w:t>
      </w:r>
      <w:r w:rsidR="00D21B12">
        <w:rPr>
          <w:rFonts w:ascii="Segoe UI" w:eastAsia="Adobe Fan Heiti Std B" w:hAnsi="Segoe UI" w:cs="Segoe UI"/>
          <w:sz w:val="20"/>
          <w:szCs w:val="18"/>
        </w:rPr>
        <w:t>in the  graph</w:t>
      </w:r>
      <w:r w:rsidR="006E4184" w:rsidRPr="001F435A">
        <w:rPr>
          <w:rFonts w:ascii="Segoe UI" w:eastAsia="Adobe Fan Heiti Std B" w:hAnsi="Segoe UI" w:cs="Segoe UI"/>
          <w:sz w:val="20"/>
          <w:szCs w:val="18"/>
        </w:rPr>
        <w:t xml:space="preserve">. </w:t>
      </w:r>
    </w:p>
    <w:p w14:paraId="3D2D09C6" w14:textId="77777777" w:rsidR="0014758A" w:rsidRPr="000D0A6A" w:rsidRDefault="0014758A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</w:p>
    <w:p w14:paraId="4DCF2798" w14:textId="6337C165" w:rsidR="000D0A6A" w:rsidRDefault="0014758A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>
        <w:rPr>
          <w:rFonts w:ascii="Segoe UI" w:eastAsia="Adobe Fan Heiti Std B" w:hAnsi="Segoe UI" w:cs="Segoe UI"/>
          <w:spacing w:val="-1"/>
          <w:sz w:val="20"/>
          <w:szCs w:val="18"/>
        </w:rPr>
        <w:tab/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Remember, you do </w:t>
      </w:r>
      <w:r w:rsidRPr="006E4184">
        <w:rPr>
          <w:rFonts w:ascii="Segoe UI" w:eastAsia="Adobe Fan Heiti Std B" w:hAnsi="Segoe UI" w:cs="Segoe UI"/>
          <w:b/>
          <w:spacing w:val="-1"/>
          <w:sz w:val="20"/>
          <w:szCs w:val="18"/>
        </w:rPr>
        <w:t>not</w:t>
      </w:r>
      <w:r w:rsidRPr="006E4184">
        <w:rPr>
          <w:rFonts w:ascii="Segoe UI" w:eastAsia="Adobe Fan Heiti Std B" w:hAnsi="Segoe UI" w:cs="Segoe UI"/>
          <w:spacing w:val="-1"/>
          <w:sz w:val="20"/>
          <w:szCs w:val="18"/>
        </w:rPr>
        <w:t xml:space="preserve"> need to write any code.</w:t>
      </w:r>
      <w:r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="006E4184" w:rsidRPr="001F435A">
        <w:rPr>
          <w:rFonts w:ascii="Segoe UI" w:eastAsia="Adobe Fan Heiti Std B" w:hAnsi="Segoe UI" w:cs="Segoe UI"/>
          <w:sz w:val="20"/>
          <w:szCs w:val="18"/>
        </w:rPr>
        <w:t>[6]</w:t>
      </w:r>
      <w:r w:rsidR="000D0A6A">
        <w:rPr>
          <w:rFonts w:ascii="Segoe UI" w:eastAsia="Adobe Fan Heiti Std B" w:hAnsi="Segoe UI" w:cs="Segoe UI"/>
          <w:sz w:val="20"/>
          <w:szCs w:val="18"/>
        </w:rPr>
        <w:br w:type="page"/>
      </w:r>
    </w:p>
    <w:p w14:paraId="5E9F8493" w14:textId="77777777" w:rsidR="00AE6748" w:rsidRDefault="00AE6748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</w:p>
    <w:p w14:paraId="1C8AE4DD" w14:textId="49728CE9" w:rsidR="00590FA2" w:rsidRPr="00FA48AC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7.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the role of the variable </w:t>
      </w:r>
      <w:proofErr w:type="spellStart"/>
      <w:r w:rsidR="001F435A">
        <w:rPr>
          <w:rFonts w:ascii="Courier New" w:eastAsia="Adobe Fan Heiti Std B" w:hAnsi="Courier New" w:cs="Courier New"/>
          <w:sz w:val="21"/>
          <w:szCs w:val="18"/>
        </w:rPr>
        <w:t>U</w:t>
      </w:r>
      <w:r w:rsidRPr="00BB6739">
        <w:rPr>
          <w:rFonts w:ascii="Courier New" w:eastAsia="Adobe Fan Heiti Std B" w:hAnsi="Courier New" w:cs="Courier New"/>
          <w:sz w:val="21"/>
          <w:szCs w:val="18"/>
        </w:rPr>
        <w:t>pOrDown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proofErr w:type="spellStart"/>
      <w:r w:rsidR="001F435A">
        <w:rPr>
          <w:rFonts w:ascii="Courier New" w:eastAsia="Adobe Fan Heiti Std B" w:hAnsi="Courier New" w:cs="Courier New"/>
          <w:sz w:val="21"/>
          <w:szCs w:val="18"/>
        </w:rPr>
        <w:t>P</w:t>
      </w:r>
      <w:r w:rsidRPr="00BB6739">
        <w:rPr>
          <w:rFonts w:ascii="Courier New" w:eastAsia="Adobe Fan Heiti Std B" w:hAnsi="Courier New" w:cs="Courier New"/>
          <w:sz w:val="21"/>
          <w:szCs w:val="18"/>
        </w:rPr>
        <w:t>rocessCostOfFuelChangeEvent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[3]</w:t>
      </w:r>
    </w:p>
    <w:p w14:paraId="3528B94F" w14:textId="77777777" w:rsidR="001951F5" w:rsidRDefault="001044D6" w:rsidP="001951F5">
      <w:pPr>
        <w:spacing w:before="120" w:after="120"/>
      </w:pPr>
      <w:r>
        <w:rPr>
          <w:noProof/>
        </w:rPr>
        <w:pict w14:anchorId="6C8493D8">
          <v:rect id="_x0000_i1030" alt="" style="width:259.9pt;height:.05pt;mso-width-percent:0;mso-height-percent:0;mso-width-percent:0;mso-height-percent:0" o:hralign="center" o:hrstd="t" o:hr="t" fillcolor="#a0a0a0" stroked="f"/>
        </w:pict>
      </w:r>
    </w:p>
    <w:p w14:paraId="581071AF" w14:textId="4DEC27A4" w:rsidR="00590FA2" w:rsidRPr="00FA48AC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8.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In 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constructor, the integer literals </w:t>
      </w:r>
      <w:r w:rsidRPr="00FE0CF8">
        <w:rPr>
          <w:rFonts w:ascii="Segoe UI" w:eastAsia="Adobe Fan Heiti Std B" w:hAnsi="Segoe UI" w:cs="Segoe UI"/>
          <w:sz w:val="20"/>
          <w:szCs w:val="18"/>
        </w:rPr>
        <w:t>100</w:t>
      </w:r>
      <w:r w:rsidR="00ED54AA">
        <w:rPr>
          <w:rFonts w:ascii="Segoe UI" w:eastAsia="Adobe Fan Heiti Std B" w:hAnsi="Segoe UI" w:cs="Segoe UI"/>
          <w:sz w:val="20"/>
          <w:szCs w:val="18"/>
        </w:rPr>
        <w:t>,</w:t>
      </w:r>
      <w:r w:rsidRPr="00FE0CF8">
        <w:rPr>
          <w:rFonts w:ascii="Segoe UI" w:eastAsia="Adobe Fan Heiti Std B" w:hAnsi="Segoe UI" w:cs="Segoe UI"/>
          <w:sz w:val="20"/>
          <w:szCs w:val="18"/>
        </w:rPr>
        <w:t>000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, 200 and 203 are passed to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when creating the </w:t>
      </w:r>
      <w:r w:rsidRPr="00ED54AA">
        <w:rPr>
          <w:rFonts w:ascii="Segoe UI" w:eastAsia="Adobe Fan Heiti Std B" w:hAnsi="Segoe UI" w:cs="Segoe UI"/>
          <w:i/>
          <w:sz w:val="20"/>
          <w:szCs w:val="18"/>
        </w:rPr>
        <w:t>AQA Burgers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company.  State the role of each of these integer literals. [3]</w:t>
      </w:r>
    </w:p>
    <w:p w14:paraId="70BF3CB3" w14:textId="77777777" w:rsidR="001951F5" w:rsidRDefault="001044D6" w:rsidP="001951F5">
      <w:pPr>
        <w:spacing w:before="120" w:after="120"/>
      </w:pPr>
      <w:r>
        <w:rPr>
          <w:noProof/>
        </w:rPr>
        <w:pict w14:anchorId="7659DEA4">
          <v:rect id="_x0000_i1031" alt="" style="width:259.9pt;height:.05pt;mso-width-percent:0;mso-height-percent:0;mso-width-percent:0;mso-height-percent:0" o:hralign="center" o:hrstd="t" o:hr="t" fillcolor="#a0a0a0" stroked="f"/>
        </w:pict>
      </w:r>
    </w:p>
    <w:p w14:paraId="7DC707F0" w14:textId="542B8E8B" w:rsidR="00590FA2" w:rsidRPr="00FA48AC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9.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in full the operation of the </w:t>
      </w:r>
      <w:proofErr w:type="spellStart"/>
      <w:r w:rsidR="001F435A">
        <w:rPr>
          <w:rFonts w:ascii="Courier New" w:eastAsia="Adobe Fan Heiti Std B" w:hAnsi="Courier New" w:cs="Courier New"/>
          <w:sz w:val="21"/>
          <w:szCs w:val="18"/>
        </w:rPr>
        <w:t>G</w:t>
      </w:r>
      <w:r w:rsidRPr="00BB6739">
        <w:rPr>
          <w:rFonts w:ascii="Courier New" w:eastAsia="Adobe Fan Heiti Std B" w:hAnsi="Courier New" w:cs="Courier New"/>
          <w:sz w:val="21"/>
          <w:szCs w:val="18"/>
        </w:rPr>
        <w:t>etIndexOfCompany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[5]</w:t>
      </w:r>
    </w:p>
    <w:p w14:paraId="5A997475" w14:textId="77777777" w:rsidR="001951F5" w:rsidRDefault="001044D6" w:rsidP="001951F5">
      <w:pPr>
        <w:spacing w:before="120" w:after="120"/>
      </w:pPr>
      <w:r>
        <w:rPr>
          <w:noProof/>
        </w:rPr>
        <w:pict w14:anchorId="73889A6E">
          <v:rect id="_x0000_i1032" alt="" style="width:259.9pt;height:.05pt;mso-width-percent:0;mso-height-percent:0;mso-width-percent:0;mso-height-percent:0" o:hralign="center" o:hrstd="t" o:hr="t" fillcolor="#a0a0a0" stroked="f"/>
        </w:pict>
      </w:r>
    </w:p>
    <w:p w14:paraId="0554094E" w14:textId="285A5016" w:rsidR="00590FA2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10.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the circumstances under which the </w:t>
      </w:r>
      <w:proofErr w:type="spellStart"/>
      <w:r w:rsidR="001F435A">
        <w:rPr>
          <w:rFonts w:ascii="Courier New" w:eastAsia="Adobe Fan Heiti Std B" w:hAnsi="Courier New" w:cs="Courier New"/>
          <w:sz w:val="21"/>
          <w:szCs w:val="18"/>
        </w:rPr>
        <w:t>M</w:t>
      </w:r>
      <w:r w:rsidRPr="00BB6739">
        <w:rPr>
          <w:rFonts w:ascii="Courier New" w:eastAsia="Adobe Fan Heiti Std B" w:hAnsi="Courier New" w:cs="Courier New"/>
          <w:sz w:val="21"/>
          <w:szCs w:val="18"/>
        </w:rPr>
        <w:t>odifyCompany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would output the text ‘Invalid coordinates’. [3]</w:t>
      </w:r>
    </w:p>
    <w:p w14:paraId="7114AC89" w14:textId="77777777" w:rsidR="001951F5" w:rsidRDefault="001044D6" w:rsidP="001951F5">
      <w:pPr>
        <w:spacing w:before="120" w:after="120"/>
      </w:pPr>
      <w:r>
        <w:rPr>
          <w:noProof/>
        </w:rPr>
        <w:pict w14:anchorId="4C158824">
          <v:rect id="_x0000_i1033" alt="" style="width:259.9pt;height:.05pt;mso-width-percent:0;mso-height-percent:0;mso-width-percent:0;mso-height-percent:0" o:hralign="center" o:hrstd="t" o:hr="t" fillcolor="#a0a0a0" stroked="f"/>
        </w:pict>
      </w:r>
    </w:p>
    <w:p w14:paraId="3EF439C2" w14:textId="77777777" w:rsidR="001F435A" w:rsidRPr="001F435A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20"/>
        </w:rPr>
      </w:pPr>
      <w:r w:rsidRPr="001F435A">
        <w:rPr>
          <w:rFonts w:ascii="Segoe UI" w:eastAsia="Adobe Fan Heiti Std B" w:hAnsi="Segoe UI" w:cs="Segoe UI"/>
          <w:sz w:val="20"/>
          <w:szCs w:val="20"/>
        </w:rPr>
        <w:t>11.</w:t>
      </w:r>
      <w:r w:rsidRPr="001F435A">
        <w:rPr>
          <w:rFonts w:ascii="Segoe UI" w:eastAsia="Adobe Fan Heiti Std B" w:hAnsi="Segoe UI" w:cs="Segoe UI"/>
          <w:sz w:val="20"/>
          <w:szCs w:val="20"/>
        </w:rPr>
        <w:tab/>
        <w:t xml:space="preserve">Currently, a call to the </w:t>
      </w:r>
      <w:proofErr w:type="spellStart"/>
      <w:r w:rsidRPr="001F435A">
        <w:rPr>
          <w:rFonts w:ascii="Courier New" w:eastAsia="Adobe Fan Heiti Std B" w:hAnsi="Courier New" w:cs="Courier New"/>
          <w:sz w:val="21"/>
          <w:szCs w:val="18"/>
        </w:rPr>
        <w:t>LargeSettlement</w:t>
      </w:r>
      <w:proofErr w:type="spellEnd"/>
      <w:r w:rsidRPr="001F435A">
        <w:rPr>
          <w:rFonts w:ascii="Segoe UI" w:eastAsia="Adobe Fan Heiti Std B" w:hAnsi="Segoe UI" w:cs="Segoe UI"/>
          <w:sz w:val="20"/>
          <w:szCs w:val="20"/>
        </w:rPr>
        <w:t xml:space="preserve"> constructor could not result in a settlement that is smaller than 1,000 by 1,000</w:t>
      </w:r>
      <w:r w:rsidR="0077683C" w:rsidRPr="001F435A">
        <w:rPr>
          <w:rFonts w:ascii="Segoe UI" w:eastAsia="Adobe Fan Heiti Std B" w:hAnsi="Segoe UI" w:cs="Segoe UI"/>
          <w:sz w:val="20"/>
          <w:szCs w:val="20"/>
        </w:rPr>
        <w:t xml:space="preserve">.  </w:t>
      </w:r>
      <w:r w:rsidR="001F435A" w:rsidRPr="001F435A">
        <w:rPr>
          <w:rFonts w:ascii="Segoe UI" w:eastAsia="Adobe Fan Heiti Std B" w:hAnsi="Segoe UI" w:cs="Segoe UI"/>
          <w:sz w:val="20"/>
          <w:szCs w:val="20"/>
        </w:rPr>
        <w:t xml:space="preserve">Explain how this could happen and describe how the constructor could be changed in order to prevent a settlement smaller than 1,000 by 1,000 from being created.  You do </w:t>
      </w:r>
      <w:r w:rsidR="001F435A" w:rsidRPr="001F435A">
        <w:rPr>
          <w:rFonts w:ascii="Segoe UI" w:eastAsia="Adobe Fan Heiti Std B" w:hAnsi="Segoe UI" w:cs="Segoe UI"/>
          <w:b/>
          <w:sz w:val="20"/>
          <w:szCs w:val="20"/>
        </w:rPr>
        <w:t>not</w:t>
      </w:r>
      <w:r w:rsidR="001F435A" w:rsidRPr="001F435A">
        <w:rPr>
          <w:rFonts w:ascii="Segoe UI" w:eastAsia="Adobe Fan Heiti Std B" w:hAnsi="Segoe UI" w:cs="Segoe UI"/>
          <w:sz w:val="20"/>
          <w:szCs w:val="20"/>
        </w:rPr>
        <w:t xml:space="preserve"> need to write any code. [3]</w:t>
      </w:r>
    </w:p>
    <w:p w14:paraId="4D3D2042" w14:textId="77777777" w:rsidR="001951F5" w:rsidRDefault="001044D6" w:rsidP="001951F5">
      <w:pPr>
        <w:spacing w:before="120" w:after="120"/>
      </w:pPr>
      <w:r>
        <w:rPr>
          <w:noProof/>
        </w:rPr>
        <w:pict w14:anchorId="412BED58">
          <v:rect id="_x0000_i1034" alt="" style="width:259.9pt;height:.05pt;mso-width-percent:0;mso-height-percent:0;mso-width-percent:0;mso-height-percent:0" o:hralign="center" o:hrstd="t" o:hr="t" fillcolor="#a0a0a0" stroked="f"/>
        </w:pict>
      </w:r>
    </w:p>
    <w:p w14:paraId="7A43C587" w14:textId="0FA5CDAC" w:rsidR="001F435A" w:rsidRPr="001F435A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1F435A">
        <w:rPr>
          <w:rFonts w:ascii="Segoe UI" w:eastAsia="Adobe Fan Heiti Std B" w:hAnsi="Segoe UI" w:cs="Segoe UI"/>
          <w:sz w:val="20"/>
          <w:szCs w:val="18"/>
        </w:rPr>
        <w:t>12.</w:t>
      </w:r>
      <w:r w:rsidR="001F435A">
        <w:rPr>
          <w:rFonts w:ascii="Segoe UI" w:eastAsia="Adobe Fan Heiti Std B" w:hAnsi="Segoe UI" w:cs="Segoe UI"/>
          <w:sz w:val="20"/>
          <w:szCs w:val="18"/>
        </w:rPr>
        <w:tab/>
      </w:r>
      <w:r w:rsidR="001F435A" w:rsidRPr="001F435A">
        <w:rPr>
          <w:rFonts w:ascii="Segoe UI" w:eastAsia="Adobe Fan Heiti Std B" w:hAnsi="Segoe UI" w:cs="Segoe UI"/>
          <w:sz w:val="20"/>
          <w:szCs w:val="18"/>
        </w:rPr>
        <w:t xml:space="preserve">Describe exactly how the </w:t>
      </w:r>
      <w:proofErr w:type="spellStart"/>
      <w:r w:rsidR="001F435A" w:rsidRPr="001F435A">
        <w:rPr>
          <w:rFonts w:ascii="Courier New" w:eastAsia="Adobe Fan Heiti Std B" w:hAnsi="Courier New" w:cs="Courier New"/>
          <w:sz w:val="21"/>
          <w:szCs w:val="18"/>
        </w:rPr>
        <w:t>ProcessDayEnd</w:t>
      </w:r>
      <w:proofErr w:type="spellEnd"/>
      <w:r w:rsidR="001F435A" w:rsidRPr="001F435A">
        <w:rPr>
          <w:rFonts w:ascii="Segoe UI" w:eastAsia="Adobe Fan Heiti Std B" w:hAnsi="Segoe UI" w:cs="Segoe UI"/>
          <w:sz w:val="20"/>
          <w:szCs w:val="18"/>
        </w:rPr>
        <w:t xml:space="preserve"> subroutine works in the </w:t>
      </w:r>
      <w:r w:rsidR="001F435A" w:rsidRPr="001F435A">
        <w:rPr>
          <w:rFonts w:ascii="Courier New" w:eastAsia="Adobe Fan Heiti Std B" w:hAnsi="Courier New" w:cs="Courier New"/>
          <w:sz w:val="21"/>
          <w:szCs w:val="18"/>
        </w:rPr>
        <w:t>Simulation</w:t>
      </w:r>
      <w:r w:rsidR="001F435A" w:rsidRPr="001F435A">
        <w:rPr>
          <w:rFonts w:ascii="Segoe UI" w:eastAsia="Adobe Fan Heiti Std B" w:hAnsi="Segoe UI" w:cs="Segoe UI"/>
          <w:sz w:val="20"/>
          <w:szCs w:val="18"/>
        </w:rPr>
        <w:t xml:space="preserve"> class.</w:t>
      </w:r>
      <w:r w:rsidR="001F435A">
        <w:rPr>
          <w:rFonts w:ascii="Segoe UI" w:eastAsia="Adobe Fan Heiti Std B" w:hAnsi="Segoe UI" w:cs="Segoe UI"/>
          <w:sz w:val="20"/>
          <w:szCs w:val="18"/>
        </w:rPr>
        <w:t xml:space="preserve"> [5]</w:t>
      </w:r>
    </w:p>
    <w:p w14:paraId="7B9EA41E" w14:textId="77777777" w:rsidR="001951F5" w:rsidRDefault="001044D6" w:rsidP="001951F5">
      <w:pPr>
        <w:spacing w:before="120" w:after="120"/>
      </w:pPr>
      <w:r>
        <w:rPr>
          <w:noProof/>
        </w:rPr>
        <w:pict w14:anchorId="3D0B7545">
          <v:rect id="_x0000_i1035" alt="" style="width:259.9pt;height:.05pt;mso-width-percent:0;mso-height-percent:0;mso-width-percent:0;mso-height-percent:0" o:hralign="center" o:hrstd="t" o:hr="t" fillcolor="#a0a0a0" stroked="f"/>
        </w:pict>
      </w:r>
    </w:p>
    <w:p w14:paraId="4F76CC9A" w14:textId="1E9050E5" w:rsidR="00590FA2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0B20F9">
        <w:rPr>
          <w:rFonts w:ascii="Segoe UI" w:eastAsia="Adobe Fan Heiti Std B" w:hAnsi="Segoe UI" w:cs="Segoe UI"/>
          <w:sz w:val="20"/>
          <w:szCs w:val="18"/>
        </w:rPr>
        <w:t>13.</w:t>
      </w:r>
      <w:r w:rsidRPr="000B20F9">
        <w:rPr>
          <w:rFonts w:ascii="Segoe UI" w:eastAsia="Adobe Fan Heiti Std B" w:hAnsi="Segoe UI" w:cs="Segoe UI"/>
          <w:sz w:val="20"/>
          <w:szCs w:val="18"/>
        </w:rPr>
        <w:tab/>
        <w:t>C</w:t>
      </w:r>
      <w:r w:rsidR="006657A3">
        <w:rPr>
          <w:rFonts w:ascii="Segoe UI" w:eastAsia="Adobe Fan Heiti Std B" w:hAnsi="Segoe UI" w:cs="Segoe UI"/>
          <w:sz w:val="20"/>
          <w:szCs w:val="18"/>
        </w:rPr>
        <w:t>opy and c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omplete the following 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hierarchy chart for part of the </w:t>
      </w:r>
      <w:r w:rsidRPr="00E2636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class of the </w:t>
      </w:r>
      <w:r w:rsidR="00E65382" w:rsidRPr="00E26369">
        <w:rPr>
          <w:rFonts w:ascii="Segoe UI" w:eastAsia="Adobe Fan Heiti Std B" w:hAnsi="Segoe UI" w:cs="Segoe UI"/>
          <w:sz w:val="20"/>
          <w:szCs w:val="18"/>
        </w:rPr>
        <w:t>S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keleton </w:t>
      </w:r>
      <w:r w:rsidR="00E65382" w:rsidRPr="00E26369">
        <w:rPr>
          <w:rFonts w:ascii="Segoe UI" w:eastAsia="Adobe Fan Heiti Std B" w:hAnsi="Segoe UI" w:cs="Segoe UI"/>
          <w:sz w:val="20"/>
          <w:szCs w:val="18"/>
        </w:rPr>
        <w:t>P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rogram.  </w:t>
      </w:r>
      <w:r w:rsidR="000B20F9" w:rsidRPr="00E26369">
        <w:rPr>
          <w:rFonts w:ascii="Segoe UI" w:eastAsia="Adobe Fan Heiti Std B" w:hAnsi="Segoe UI" w:cs="Segoe UI"/>
          <w:sz w:val="20"/>
          <w:szCs w:val="18"/>
        </w:rPr>
        <w:br/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You should </w:t>
      </w:r>
      <w:r w:rsidRPr="00E26369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E26369">
        <w:rPr>
          <w:rFonts w:ascii="Segoe UI" w:eastAsia="Adobe Fan Heiti Std B" w:hAnsi="Segoe UI" w:cs="Segoe UI"/>
          <w:sz w:val="20"/>
          <w:szCs w:val="18"/>
        </w:rPr>
        <w:t xml:space="preserve"> include calls to any library </w:t>
      </w:r>
      <w:r w:rsidR="00BD0834" w:rsidRPr="00E26369">
        <w:rPr>
          <w:rFonts w:ascii="Segoe UI" w:eastAsia="Adobe Fan Heiti Std B" w:hAnsi="Segoe UI" w:cs="Segoe UI"/>
          <w:sz w:val="20"/>
          <w:szCs w:val="18"/>
        </w:rPr>
        <w:t>subroutines</w:t>
      </w:r>
      <w:r w:rsidRPr="00E26369">
        <w:rPr>
          <w:rFonts w:ascii="Segoe UI" w:eastAsia="Adobe Fan Heiti Std B" w:hAnsi="Segoe UI" w:cs="Segoe UI"/>
          <w:sz w:val="20"/>
          <w:szCs w:val="18"/>
        </w:rPr>
        <w:t>. [</w:t>
      </w:r>
      <w:r w:rsidR="00541EF8" w:rsidRPr="00E26369">
        <w:rPr>
          <w:rFonts w:ascii="Segoe UI" w:eastAsia="Adobe Fan Heiti Std B" w:hAnsi="Segoe UI" w:cs="Segoe UI"/>
          <w:sz w:val="20"/>
          <w:szCs w:val="18"/>
        </w:rPr>
        <w:t>3</w:t>
      </w:r>
      <w:r w:rsidRPr="00E26369">
        <w:rPr>
          <w:rFonts w:ascii="Segoe UI" w:eastAsia="Adobe Fan Heiti Std B" w:hAnsi="Segoe UI" w:cs="Segoe UI"/>
          <w:sz w:val="20"/>
          <w:szCs w:val="18"/>
        </w:rPr>
        <w:t>]</w:t>
      </w:r>
    </w:p>
    <w:p w14:paraId="372BCF9D" w14:textId="77777777" w:rsidR="00B979DF" w:rsidRPr="00B979DF" w:rsidRDefault="00B979DF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</w:p>
    <w:p w14:paraId="0BC445A9" w14:textId="117487CF" w:rsidR="00FA48AC" w:rsidRP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1B940238" w14:textId="3E8ACF5D" w:rsidR="00590FA2" w:rsidRPr="00FA48AC" w:rsidRDefault="000D0A6A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hAnsi="Segoe UI" w:cs="Segoe UI"/>
          <w:noProof/>
          <w:sz w:val="20"/>
          <w:szCs w:val="20"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064B250" wp14:editId="64EFCD30">
                <wp:simplePos x="0" y="0"/>
                <wp:positionH relativeFrom="column">
                  <wp:posOffset>269240</wp:posOffset>
                </wp:positionH>
                <wp:positionV relativeFrom="paragraph">
                  <wp:posOffset>23495</wp:posOffset>
                </wp:positionV>
                <wp:extent cx="5727700" cy="1162050"/>
                <wp:effectExtent l="0" t="0" r="25400" b="19050"/>
                <wp:wrapNone/>
                <wp:docPr id="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1162050"/>
                          <a:chOff x="-156110" y="0"/>
                          <a:chExt cx="4694080" cy="1052817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298152" y="0"/>
                            <a:ext cx="1628908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2F6267" w14:textId="748B724C" w:rsidR="00CD094A" w:rsidRPr="001F435A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-156110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2E10B6" w14:textId="23A583E7" w:rsidR="00CD094A" w:rsidRPr="000E51D7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062916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DCE7C3" w14:textId="46464AB4" w:rsidR="00CD094A" w:rsidRPr="00F5575B" w:rsidRDefault="00F800A1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E26369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A</w:t>
                              </w:r>
                              <w:r w:rsidR="00F5575B" w:rsidRPr="00E26369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1"/>
                                </w:rPr>
                                <w:t>lterAvgCostPerMeal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463089" y="700479"/>
                            <a:ext cx="1445553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03AECB" w14:textId="10F50AA1" w:rsidR="00CD094A" w:rsidRPr="000E51D7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H="1">
                            <a:off x="654342" y="352338"/>
                            <a:ext cx="145549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2109832" y="352338"/>
                            <a:ext cx="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109832" y="352338"/>
                            <a:ext cx="1455491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4B250" id="Group 13" o:spid="_x0000_s1027" style="position:absolute;left:0;text-align:left;margin-left:21.2pt;margin-top:1.85pt;width:451pt;height:91.5pt;z-index:251664384" coordorigin="-1561" coordsize="46940,10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">
                <v:rect id="Rectangle 8" o:spid="_x0000_s1028" style="position:absolute;left:12981;width:16289;height:35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upDb8A&#10;AADaAAAADwAAAGRycy9kb3ducmV2LnhtbERPTYvCMBC9L/gfwgh7W1NXXKQaiyiLiwfBKuhxaMa2&#10;tpmUJtX6781B2OPjfS+S3tTiTq0rLSsYjyIQxJnVJecKTsffrxkI55E11pZJwZMcJMvBxwJjbR98&#10;oHvqcxFC2MWooPC+iaV0WUEG3cg2xIG72tagD7DNpW7xEcJNLb+j6EcaLDk0FNjQuqCsSjujYLKv&#10;Lgcpm3Tbmem52tx2+TFFpT6H/WoOwlPv/8Vv959WELaGK+EGyO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u6kNvwAAANoAAAAPAAAAAAAAAAAAAAAAAJgCAABkcnMvZG93bnJl&#10;di54bWxQSwUGAAAAAAQABAD1AAAAhAMAAAAA&#10;" fillcolor="white [3212]" strokecolor="black [3213]" strokeweight="2pt">
                  <v:textbox>
                    <w:txbxContent>
                      <w:p w14:paraId="5F2F6267" w14:textId="748B724C" w:rsidR="00CD094A" w:rsidRPr="001F435A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0"/>
                          </w:rPr>
                        </w:pPr>
                      </w:p>
                    </w:txbxContent>
                  </v:textbox>
                </v:rect>
                <v:rect id="Rectangle 17" o:spid="_x0000_s1029" style="position:absolute;left:-1561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yAr8EA&#10;AADbAAAADwAAAGRycy9kb3ducmV2LnhtbERPS4vCMBC+L/gfwgh7W1NdfFCNIi6LsgfBKuhxaMa2&#10;tpmUJmr99xtB8DYf33Nmi9ZU4kaNKywr6PciEMSp1QVnCg77368JCOeRNVaWScGDHCzmnY8Zxtre&#10;eUe3xGcihLCLUUHufR1L6dKcDLqerYkDd7aNQR9gk0nd4D2Em0oOomgkDRYcGnKsaZVTWiZXo+B7&#10;W552UtbJ+mqGx/Ln8pftE1Tqs9supyA8tf4tfrk3Oswfw/OXcIC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MgK/BAAAA2wAAAA8AAAAAAAAAAAAAAAAAmAIAAGRycy9kb3du&#10;cmV2LnhtbFBLBQYAAAAABAAEAPUAAACGAwAAAAA=&#10;" fillcolor="white [3212]" strokecolor="black [3213]" strokeweight="2pt">
                  <v:textbox>
                    <w:txbxContent>
                      <w:p w14:paraId="7F2E10B6" w14:textId="23A583E7" w:rsidR="00CD094A" w:rsidRPr="000E51D7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u w:val="single"/>
                          </w:rPr>
                        </w:pPr>
                      </w:p>
                    </w:txbxContent>
                  </v:textbox>
                </v:rect>
                <v:rect id="Rectangle 18" o:spid="_x0000_s1030" style="position:absolute;left:30629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MU3cUA&#10;AADbAAAADwAAAGRycy9kb3ducmV2LnhtbESPQWvCQBCF74X+h2UKvdVNKxaJrqG0FIsHwVioxyE7&#10;JjHZ2ZDdaPz3zkHobYb35r1vltnoWnWmPtSeDbxOElDEhbc1lwZ+998vc1AhIltsPZOBKwXIVo8P&#10;S0ytv/COznkslYRwSNFAFWOXah2KihyGie+IRTv63mGUtS+17fEi4a7Vb0nyrh3WLA0VdvRZUdHk&#10;gzMw3TaHndZdvh7c7K/5Om3KfY7GPD+NHwtQkcb4b75f/1jBF1j5RQ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0xTdxQAAANsAAAAPAAAAAAAAAAAAAAAAAJgCAABkcnMv&#10;ZG93bnJldi54bWxQSwUGAAAAAAQABAD1AAAAigMAAAAA&#10;" fillcolor="white [3212]" strokecolor="black [3213]" strokeweight="2pt">
                  <v:textbox>
                    <w:txbxContent>
                      <w:p w14:paraId="3EDCE7C3" w14:textId="46464AB4" w:rsidR="00CD094A" w:rsidRPr="00F5575B" w:rsidRDefault="00F800A1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sz w:val="21"/>
                            <w:szCs w:val="21"/>
                          </w:rPr>
                        </w:pPr>
                        <w:proofErr w:type="spellStart"/>
                        <w:r w:rsidRPr="00E26369"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A</w:t>
                        </w:r>
                        <w:r w:rsidR="00F5575B" w:rsidRPr="00E26369"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1"/>
                          </w:rPr>
                          <w:t>lterAvgCostPerMeal</w:t>
                        </w:r>
                        <w:proofErr w:type="spellEnd"/>
                      </w:p>
                    </w:txbxContent>
                  </v:textbox>
                </v:rect>
                <v:rect id="Rectangle 19" o:spid="_x0000_s1031" style="position:absolute;left:14630;top:7004;width:14456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+xRsEA&#10;AADbAAAADwAAAGRycy9kb3ducmV2LnhtbERPTYvCMBC9L/gfwgh7W1NdFK1GEZdF2YNgFfQ4NGNb&#10;20xKE7X++40geJvH+5zZojWVuFHjCssK+r0IBHFqdcGZgsP+92sMwnlkjZVlUvAgB4t552OGsbZ3&#10;3tEt8ZkIIexiVJB7X8dSujQng65na+LAnW1j0AfYZFI3eA/hppKDKBpJgwWHhhxrWuWUlsnVKPje&#10;lqedlHWyvprhsfy5/GX7BJX67LbLKQhPrX+LX+6NDvMn8PwlHCD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fsUbBAAAA2wAAAA8AAAAAAAAAAAAAAAAAmAIAAGRycy9kb3du&#10;cmV2LnhtbFBLBQYAAAAABAAEAPUAAACGAwAAAAA=&#10;" fillcolor="white [3212]" strokecolor="black [3213]" strokeweight="2pt">
                  <v:textbox>
                    <w:txbxContent>
                      <w:p w14:paraId="0303AECB" w14:textId="10F50AA1" w:rsidR="00CD094A" w:rsidRPr="000E51D7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23" o:spid="_x0000_s1032" style="position:absolute;flip:x;visibility:visible;mso-wrap-style:square" from="6543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dfAMUAAADbAAAADwAAAGRycy9kb3ducmV2LnhtbESPQWvCQBSE70L/w/IK3nRjRJE0q0jB&#10;klhBair0+Mi+JqHZtyG7avrvuwXB4zAz3zDpZjCtuFLvGssKZtMIBHFpdcOVgs9iN1mBcB5ZY2uZ&#10;FPySg836aZRiou2NP+h68pUIEHYJKqi97xIpXVmTQTe1HXHwvm1v0AfZV1L3eAtw08o4ipbSYMNh&#10;ocaOXmsqf04Xo+C8797Pi9UiL2ScH47F8SvbvWVKjZ+H7QsIT4N/hO/tTCuI5/D/JfwA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dfAMUAAADbAAAADwAAAAAAAAAA&#10;AAAAAAChAgAAZHJzL2Rvd25yZXYueG1sUEsFBgAAAAAEAAQA+QAAAJMDAAAAAA==&#10;" filled="t" fillcolor="white [3212]" strokecolor="black [3213]" strokeweight="2pt"/>
                <v:line id="Straight Connector 25" o:spid="_x0000_s1033" style="position:absolute;visibility:visible;mso-wrap-style:square" from="21098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LVz8UAAADbAAAADwAAAGRycy9kb3ducmV2LnhtbESP3WrCQBSE7wu+w3IK3hTdKNhqdBUN&#10;KgWh4A9eH7LHJDR7NmTXmLy9KxR6OczMN8xi1ZpSNFS7wrKC0TACQZxaXXCm4HLeDaYgnEfWWFom&#10;BR05WC17bwuMtX3wkZqTz0SAsItRQe59FUvp0pwMuqGtiIN3s7VBH2SdSV3jI8BNKcdR9CkNFhwW&#10;cqwoySn9Pd2Ngo/ZtnXXQ7PZXb+Sohn9JFW375Tqv7frOQhPrf8P/7W/tYLxBF5fwg+Qy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HLVz8UAAADbAAAADwAAAAAAAAAA&#10;AAAAAAChAgAAZHJzL2Rvd25yZXYueG1sUEsFBgAAAAAEAAQA+QAAAJMDAAAAAA==&#10;" filled="t" fillcolor="white [3212]" strokecolor="black [3213]" strokeweight="2pt"/>
                <v:line id="Straight Connector 64" o:spid="_x0000_s1034" style="position:absolute;visibility:visible;mso-wrap-style:square" from="21098,3523" to="35653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TJlMUAAADbAAAADwAAAGRycy9kb3ducmV2LnhtbESP3WrCQBSE7wu+w3IEb0Q3SrEaXUVD&#10;LQWh4A9eH7LHJJg9G7JrTN6+WxB6OczMN8xq05pSNFS7wrKCyTgCQZxaXXCm4HLej+YgnEfWWFom&#10;BR052Kx7byuMtX3ykZqTz0SAsItRQe59FUvp0pwMurGtiIN3s7VBH2SdSV3jM8BNKadRNJMGCw4L&#10;OVaU5JTeTw+jYLj4bN310Oz214+kaCY/SdV9dUoN+u12CcJT6//Dr/a3VjB7h78v4Qf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VTJlMUAAADbAAAADwAAAAAAAAAA&#10;AAAAAAChAgAAZHJzL2Rvd25yZXYueG1sUEsFBgAAAAAEAAQA+QAAAJMDAAAAAA==&#10;" filled="t" fillcolor="white [3212]" strokecolor="black [3213]" strokeweight="2pt"/>
              </v:group>
            </w:pict>
          </mc:Fallback>
        </mc:AlternateContent>
      </w:r>
    </w:p>
    <w:p w14:paraId="1825E2C2" w14:textId="77777777" w:rsidR="00590FA2" w:rsidRPr="00FA48AC" w:rsidRDefault="00590FA2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3845455F" w14:textId="77777777" w:rsid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54833270" w14:textId="77777777" w:rsid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4832E63A" w14:textId="77777777" w:rsid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63B71C5B" w14:textId="77777777" w:rsid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02C7AE5F" w14:textId="77777777" w:rsidR="00FA48AC" w:rsidRDefault="00FA48AC" w:rsidP="000D0A6A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14BA2A3B" w14:textId="77777777" w:rsidR="00A30A33" w:rsidRDefault="00A30A33" w:rsidP="000D0A6A">
      <w:pPr>
        <w:spacing w:after="0" w:line="240" w:lineRule="auto"/>
        <w:ind w:left="426" w:hanging="426"/>
      </w:pPr>
    </w:p>
    <w:p w14:paraId="1042684D" w14:textId="77777777" w:rsidR="001951F5" w:rsidRDefault="001044D6" w:rsidP="001951F5">
      <w:pPr>
        <w:spacing w:before="120" w:after="120"/>
      </w:pPr>
      <w:r>
        <w:rPr>
          <w:noProof/>
        </w:rPr>
        <w:pict w14:anchorId="100AFAC1">
          <v:rect id="_x0000_i1036" alt="" style="width:259.9pt;height:.05pt;mso-width-percent:0;mso-height-percent:0;mso-width-percent:0;mso-height-percent:0" o:hralign="center" o:hrstd="t" o:hr="t" fillcolor="#a0a0a0" stroked="f"/>
        </w:pict>
      </w:r>
    </w:p>
    <w:p w14:paraId="7DFCDEEB" w14:textId="77777777" w:rsidR="0085134B" w:rsidRDefault="00590FA2" w:rsidP="000D0A6A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14.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how the program would respond to a call to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using a category that is neither ‘fast food’, ‘family’ nor ‘named chef’. [2]</w:t>
      </w:r>
    </w:p>
    <w:sectPr w:rsidR="0085134B" w:rsidSect="001E6DD4">
      <w:footerReference w:type="default" r:id="rId9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27DB26" w14:textId="77777777" w:rsidR="0093333B" w:rsidRDefault="0093333B" w:rsidP="00785E6C">
      <w:pPr>
        <w:spacing w:after="0" w:line="240" w:lineRule="auto"/>
      </w:pPr>
      <w:r>
        <w:separator/>
      </w:r>
    </w:p>
  </w:endnote>
  <w:endnote w:type="continuationSeparator" w:id="0">
    <w:p w14:paraId="62D0ABD2" w14:textId="77777777" w:rsidR="0093333B" w:rsidRDefault="0093333B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CDF85D37-C84C-43A1-B1B9-DF765C335C95}"/>
    <w:embedBold r:id="rId2" w:fontKey="{D890D761-1A68-4393-A55C-4669B496C6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5E3F544-DE09-4DF4-9D6C-7AF2D381DAF2}"/>
    <w:embedBold r:id="rId4" w:fontKey="{5E0B8266-BDC1-4FF3-86D6-78BB7DA40DCF}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59A60271-7FC4-4A96-AC8C-709F5ECE6E2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DBE0FCE-D49E-4273-83ED-748F4A23DA06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DA116A90-4FFA-4C31-8889-E21200ED9AE9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0C08824D-4D09-4432-8E8D-285D5C97FD69}"/>
    <w:embedBold r:id="rId9" w:fontKey="{88D1F88F-5A20-4FCA-82DC-08173B12BE16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FACCD683-528C-419F-9BFA-EEE214C850E7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A9D34DF0-F495-41B5-9B2D-AD1CA16E8CE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6E1A5994-704C-48FB-BD8B-288505BF7321}"/>
    <w:embedBold r:id="rId13" w:fontKey="{57BC8D93-92DC-465B-A1E2-140F4A290AC3}"/>
    <w:embedItalic r:id="rId14" w:fontKey="{2A69FC31-2056-40CD-9595-09AB757DE35C}"/>
  </w:font>
  <w:font w:name="Adobe Fan Heiti Std B"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15" w:fontKey="{7906A013-AAB7-4995-B2E4-AE42C2F56132}"/>
    <w:embedItalic r:id="rId16" w:fontKey="{6050D921-6AEC-4394-87C3-9AF1FA65EC4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6622F0C2" w:rsidR="00CD094A" w:rsidRPr="008C17F8" w:rsidRDefault="00CD094A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D17F47">
      <w:rPr>
        <w:sz w:val="20"/>
      </w:rPr>
      <w:t>Questions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1044D6">
      <w:rPr>
        <w:noProof/>
        <w:sz w:val="20"/>
      </w:rPr>
      <w:t>2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1044D6">
      <w:rPr>
        <w:noProof/>
        <w:sz w:val="20"/>
      </w:rPr>
      <w:t>2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79D585" w14:textId="77777777" w:rsidR="0093333B" w:rsidRDefault="0093333B" w:rsidP="00785E6C">
      <w:pPr>
        <w:spacing w:after="0" w:line="240" w:lineRule="auto"/>
      </w:pPr>
      <w:r>
        <w:separator/>
      </w:r>
    </w:p>
  </w:footnote>
  <w:footnote w:type="continuationSeparator" w:id="0">
    <w:p w14:paraId="7578FB8E" w14:textId="77777777" w:rsidR="0093333B" w:rsidRDefault="0093333B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0A6A"/>
    <w:rsid w:val="000D28B4"/>
    <w:rsid w:val="000E51D7"/>
    <w:rsid w:val="000E575B"/>
    <w:rsid w:val="000F16FA"/>
    <w:rsid w:val="000F5C54"/>
    <w:rsid w:val="001044D6"/>
    <w:rsid w:val="00106211"/>
    <w:rsid w:val="00107AB0"/>
    <w:rsid w:val="00112FC7"/>
    <w:rsid w:val="00113AAB"/>
    <w:rsid w:val="0011419B"/>
    <w:rsid w:val="001155B9"/>
    <w:rsid w:val="0013141E"/>
    <w:rsid w:val="00136755"/>
    <w:rsid w:val="00136B4E"/>
    <w:rsid w:val="0014758A"/>
    <w:rsid w:val="00155FEF"/>
    <w:rsid w:val="001564D9"/>
    <w:rsid w:val="0015687E"/>
    <w:rsid w:val="001647EC"/>
    <w:rsid w:val="00177A6A"/>
    <w:rsid w:val="001837CC"/>
    <w:rsid w:val="0018721D"/>
    <w:rsid w:val="00187F84"/>
    <w:rsid w:val="001951F5"/>
    <w:rsid w:val="0019624B"/>
    <w:rsid w:val="001975A1"/>
    <w:rsid w:val="001A00E0"/>
    <w:rsid w:val="001A2814"/>
    <w:rsid w:val="001A6FBF"/>
    <w:rsid w:val="001B78C2"/>
    <w:rsid w:val="001E6DD4"/>
    <w:rsid w:val="001F10FA"/>
    <w:rsid w:val="001F435A"/>
    <w:rsid w:val="002059E9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90DC8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36862"/>
    <w:rsid w:val="003403EC"/>
    <w:rsid w:val="00346584"/>
    <w:rsid w:val="003473A7"/>
    <w:rsid w:val="00354CD2"/>
    <w:rsid w:val="0035631F"/>
    <w:rsid w:val="003625B0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42FD"/>
    <w:rsid w:val="005264A8"/>
    <w:rsid w:val="00526E87"/>
    <w:rsid w:val="0052753B"/>
    <w:rsid w:val="00533DF9"/>
    <w:rsid w:val="00541EF8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90FA2"/>
    <w:rsid w:val="00592FF4"/>
    <w:rsid w:val="00594401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57A3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E4184"/>
    <w:rsid w:val="006F0416"/>
    <w:rsid w:val="006F07C7"/>
    <w:rsid w:val="006F25E4"/>
    <w:rsid w:val="006F30BA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8120D7"/>
    <w:rsid w:val="00812A09"/>
    <w:rsid w:val="0081563C"/>
    <w:rsid w:val="0081691A"/>
    <w:rsid w:val="008218CE"/>
    <w:rsid w:val="0082222C"/>
    <w:rsid w:val="00823650"/>
    <w:rsid w:val="008244F9"/>
    <w:rsid w:val="00826300"/>
    <w:rsid w:val="00831F47"/>
    <w:rsid w:val="0083673D"/>
    <w:rsid w:val="00836A14"/>
    <w:rsid w:val="0084036D"/>
    <w:rsid w:val="00845C2C"/>
    <w:rsid w:val="008462E5"/>
    <w:rsid w:val="0085067A"/>
    <w:rsid w:val="0085134B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497"/>
    <w:rsid w:val="009258EA"/>
    <w:rsid w:val="00926DD8"/>
    <w:rsid w:val="00931082"/>
    <w:rsid w:val="0093333B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0A33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E5263"/>
    <w:rsid w:val="00AE6748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7D00"/>
    <w:rsid w:val="00B70165"/>
    <w:rsid w:val="00B75B1D"/>
    <w:rsid w:val="00B979DF"/>
    <w:rsid w:val="00BA19C3"/>
    <w:rsid w:val="00BA1C0E"/>
    <w:rsid w:val="00BA7981"/>
    <w:rsid w:val="00BB3EB3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5D6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B622C"/>
    <w:rsid w:val="00CC1A67"/>
    <w:rsid w:val="00CD094A"/>
    <w:rsid w:val="00CD156E"/>
    <w:rsid w:val="00CD5060"/>
    <w:rsid w:val="00CD6A60"/>
    <w:rsid w:val="00CE4347"/>
    <w:rsid w:val="00CE677F"/>
    <w:rsid w:val="00CE6EEB"/>
    <w:rsid w:val="00CF4114"/>
    <w:rsid w:val="00CF5454"/>
    <w:rsid w:val="00D02325"/>
    <w:rsid w:val="00D0382C"/>
    <w:rsid w:val="00D062CE"/>
    <w:rsid w:val="00D17F47"/>
    <w:rsid w:val="00D21375"/>
    <w:rsid w:val="00D21B12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3F49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26369"/>
    <w:rsid w:val="00E32D10"/>
    <w:rsid w:val="00E35F90"/>
    <w:rsid w:val="00E40E6D"/>
    <w:rsid w:val="00E47D2D"/>
    <w:rsid w:val="00E61485"/>
    <w:rsid w:val="00E64354"/>
    <w:rsid w:val="00E64BD2"/>
    <w:rsid w:val="00E65382"/>
    <w:rsid w:val="00E65C20"/>
    <w:rsid w:val="00E6675B"/>
    <w:rsid w:val="00E6791B"/>
    <w:rsid w:val="00E767F2"/>
    <w:rsid w:val="00E822DC"/>
    <w:rsid w:val="00E84722"/>
    <w:rsid w:val="00E900E8"/>
    <w:rsid w:val="00E91ADE"/>
    <w:rsid w:val="00EA0AF8"/>
    <w:rsid w:val="00EA0C2F"/>
    <w:rsid w:val="00EA54BB"/>
    <w:rsid w:val="00EC3438"/>
    <w:rsid w:val="00ED3E85"/>
    <w:rsid w:val="00ED4EE7"/>
    <w:rsid w:val="00ED5050"/>
    <w:rsid w:val="00ED54AA"/>
    <w:rsid w:val="00ED76C9"/>
    <w:rsid w:val="00EF12C9"/>
    <w:rsid w:val="00EF56B2"/>
    <w:rsid w:val="00F0111C"/>
    <w:rsid w:val="00F07F0D"/>
    <w:rsid w:val="00F127E3"/>
    <w:rsid w:val="00F14B68"/>
    <w:rsid w:val="00F14D5D"/>
    <w:rsid w:val="00F175FA"/>
    <w:rsid w:val="00F40452"/>
    <w:rsid w:val="00F44AF9"/>
    <w:rsid w:val="00F475A5"/>
    <w:rsid w:val="00F52ED1"/>
    <w:rsid w:val="00F5575B"/>
    <w:rsid w:val="00F6268F"/>
    <w:rsid w:val="00F65115"/>
    <w:rsid w:val="00F6581D"/>
    <w:rsid w:val="00F65C78"/>
    <w:rsid w:val="00F67200"/>
    <w:rsid w:val="00F701BC"/>
    <w:rsid w:val="00F727EE"/>
    <w:rsid w:val="00F800A1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2B6A3E-02C3-4345-BBAB-F7BE98FAF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21</cp:revision>
  <cp:lastPrinted>2019-12-12T14:25:00Z</cp:lastPrinted>
  <dcterms:created xsi:type="dcterms:W3CDTF">2019-12-09T13:21:00Z</dcterms:created>
  <dcterms:modified xsi:type="dcterms:W3CDTF">2019-12-12T14:25:00Z</dcterms:modified>
</cp:coreProperties>
</file>